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DBC" w:rsidRDefault="004A7DBC" w:rsidP="00B15EFC">
      <w:pPr>
        <w:spacing w:after="0" w:line="300" w:lineRule="atLeast"/>
        <w:ind w:right="850"/>
        <w:jc w:val="center"/>
        <w:outlineLvl w:val="0"/>
        <w:rPr>
          <w:rFonts w:ascii="Times New Roman" w:eastAsia="Times New Roman" w:hAnsi="Times New Roman" w:cs="Times New Roman"/>
          <w:b/>
          <w:sz w:val="28"/>
          <w:szCs w:val="28"/>
          <w:lang w:eastAsia="ru-RU"/>
        </w:rPr>
      </w:pPr>
    </w:p>
    <w:p w:rsidR="004A7DBC" w:rsidRDefault="004A7DBC" w:rsidP="00B15EFC">
      <w:pPr>
        <w:spacing w:after="0" w:line="300" w:lineRule="atLeast"/>
        <w:ind w:right="850"/>
        <w:jc w:val="center"/>
        <w:outlineLvl w:val="0"/>
        <w:rPr>
          <w:rFonts w:ascii="Times New Roman" w:eastAsia="Times New Roman" w:hAnsi="Times New Roman" w:cs="Times New Roman"/>
          <w:b/>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b/>
          <w:sz w:val="28"/>
          <w:szCs w:val="28"/>
          <w:lang w:eastAsia="ru-RU"/>
        </w:rPr>
      </w:pPr>
      <w:r w:rsidRPr="00B15EFC">
        <w:rPr>
          <w:rFonts w:ascii="Times New Roman" w:eastAsia="Times New Roman" w:hAnsi="Times New Roman" w:cs="Times New Roman"/>
          <w:b/>
          <w:sz w:val="28"/>
          <w:szCs w:val="28"/>
          <w:lang w:eastAsia="ru-RU"/>
        </w:rPr>
        <w:t>Министерство образования и науки Республики Бурятия</w:t>
      </w:r>
    </w:p>
    <w:p w:rsidR="00B15EFC" w:rsidRPr="00B15EFC" w:rsidRDefault="00B15EFC" w:rsidP="00B15EFC">
      <w:pPr>
        <w:spacing w:after="0" w:line="300" w:lineRule="atLeast"/>
        <w:ind w:right="850"/>
        <w:jc w:val="center"/>
        <w:outlineLvl w:val="0"/>
        <w:rPr>
          <w:rFonts w:ascii="Times New Roman" w:eastAsia="Times New Roman" w:hAnsi="Times New Roman" w:cs="Times New Roman"/>
          <w:b/>
          <w:sz w:val="28"/>
          <w:szCs w:val="28"/>
          <w:lang w:eastAsia="ru-RU"/>
        </w:rPr>
      </w:pPr>
      <w:r w:rsidRPr="00B15EFC">
        <w:rPr>
          <w:rFonts w:ascii="Times New Roman" w:eastAsia="Times New Roman" w:hAnsi="Times New Roman" w:cs="Times New Roman"/>
          <w:b/>
          <w:sz w:val="28"/>
          <w:szCs w:val="28"/>
          <w:lang w:eastAsia="ru-RU"/>
        </w:rPr>
        <w:t>МБДОУ Наушкинский детский сад</w:t>
      </w:r>
    </w:p>
    <w:p w:rsidR="00B15EFC" w:rsidRPr="00B15EFC" w:rsidRDefault="00B15EFC" w:rsidP="00B15EFC">
      <w:pPr>
        <w:spacing w:after="0" w:line="300" w:lineRule="atLeast"/>
        <w:ind w:right="850"/>
        <w:jc w:val="center"/>
        <w:outlineLvl w:val="0"/>
        <w:rPr>
          <w:rFonts w:ascii="Times New Roman" w:eastAsia="Times New Roman" w:hAnsi="Times New Roman" w:cs="Times New Roman"/>
          <w:b/>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52"/>
          <w:szCs w:val="52"/>
          <w:lang w:eastAsia="ru-RU"/>
        </w:rPr>
      </w:pPr>
      <w:bookmarkStart w:id="0" w:name="_GoBack"/>
      <w:bookmarkEnd w:id="0"/>
    </w:p>
    <w:p w:rsidR="00B15EFC" w:rsidRPr="00B15EFC" w:rsidRDefault="00B15EFC" w:rsidP="00B15EFC">
      <w:pPr>
        <w:spacing w:after="0" w:line="300" w:lineRule="atLeast"/>
        <w:ind w:right="850"/>
        <w:jc w:val="center"/>
        <w:outlineLvl w:val="0"/>
        <w:rPr>
          <w:rFonts w:ascii="Times New Roman" w:eastAsia="Times New Roman" w:hAnsi="Times New Roman" w:cs="Times New Roman"/>
          <w:b/>
          <w:sz w:val="52"/>
          <w:szCs w:val="52"/>
          <w:lang w:eastAsia="ru-RU"/>
        </w:rPr>
      </w:pPr>
      <w:r w:rsidRPr="00B15EFC">
        <w:rPr>
          <w:rFonts w:ascii="Times New Roman" w:eastAsia="Times New Roman" w:hAnsi="Times New Roman" w:cs="Times New Roman"/>
          <w:b/>
          <w:sz w:val="52"/>
          <w:szCs w:val="52"/>
          <w:lang w:eastAsia="ru-RU"/>
        </w:rPr>
        <w:t xml:space="preserve">Проект </w:t>
      </w:r>
    </w:p>
    <w:p w:rsidR="00B15EFC" w:rsidRPr="00B15EFC" w:rsidRDefault="00B15EFC" w:rsidP="00B15EFC">
      <w:pPr>
        <w:spacing w:after="0" w:line="300" w:lineRule="atLeast"/>
        <w:ind w:right="850"/>
        <w:jc w:val="center"/>
        <w:outlineLvl w:val="0"/>
        <w:rPr>
          <w:rFonts w:ascii="Times New Roman" w:eastAsia="Times New Roman" w:hAnsi="Times New Roman" w:cs="Times New Roman"/>
          <w:b/>
          <w:sz w:val="52"/>
          <w:szCs w:val="52"/>
          <w:lang w:eastAsia="ru-RU"/>
        </w:rPr>
      </w:pPr>
      <w:r w:rsidRPr="00B15EFC">
        <w:rPr>
          <w:rFonts w:ascii="Times New Roman" w:eastAsia="Times New Roman" w:hAnsi="Times New Roman" w:cs="Times New Roman"/>
          <w:b/>
          <w:sz w:val="52"/>
          <w:szCs w:val="52"/>
          <w:lang w:eastAsia="ru-RU"/>
        </w:rPr>
        <w:t>«</w:t>
      </w:r>
      <w:r w:rsidRPr="00B15EFC">
        <w:rPr>
          <w:rFonts w:ascii="Times New Roman" w:eastAsia="Times New Roman" w:hAnsi="Times New Roman" w:cs="Times New Roman"/>
          <w:b/>
          <w:bCs/>
          <w:sz w:val="52"/>
          <w:szCs w:val="52"/>
          <w:lang w:eastAsia="ru-RU"/>
        </w:rPr>
        <w:t>Умелые пальчики</w:t>
      </w:r>
      <w:r w:rsidRPr="00B15EFC">
        <w:rPr>
          <w:rFonts w:ascii="Times New Roman" w:eastAsia="Times New Roman" w:hAnsi="Times New Roman" w:cs="Times New Roman"/>
          <w:b/>
          <w:sz w:val="52"/>
          <w:szCs w:val="52"/>
          <w:lang w:eastAsia="ru-RU"/>
        </w:rPr>
        <w:t>»</w:t>
      </w:r>
    </w:p>
    <w:p w:rsidR="00B15EFC" w:rsidRPr="00B15EFC" w:rsidRDefault="00B15EFC" w:rsidP="00B15EFC">
      <w:pPr>
        <w:spacing w:after="0" w:line="300" w:lineRule="atLeast"/>
        <w:ind w:right="850"/>
        <w:jc w:val="center"/>
        <w:outlineLvl w:val="0"/>
        <w:rPr>
          <w:rFonts w:ascii="Times New Roman" w:eastAsia="Times New Roman" w:hAnsi="Times New Roman" w:cs="Times New Roman"/>
          <w:b/>
          <w:sz w:val="52"/>
          <w:szCs w:val="52"/>
          <w:lang w:eastAsia="ru-RU"/>
        </w:rPr>
      </w:pPr>
      <w:r w:rsidRPr="00B15EFC">
        <w:rPr>
          <w:rFonts w:ascii="Times New Roman" w:eastAsia="Times New Roman" w:hAnsi="Times New Roman" w:cs="Times New Roman"/>
          <w:b/>
          <w:sz w:val="52"/>
          <w:szCs w:val="52"/>
          <w:lang w:eastAsia="ru-RU"/>
        </w:rPr>
        <w:t>Вторая младшая группа</w:t>
      </w:r>
    </w:p>
    <w:p w:rsidR="00B15EFC" w:rsidRPr="00B15EFC" w:rsidRDefault="00B15EFC" w:rsidP="00B15EFC">
      <w:pPr>
        <w:spacing w:after="0" w:line="300" w:lineRule="atLeast"/>
        <w:ind w:right="850"/>
        <w:jc w:val="center"/>
        <w:outlineLvl w:val="0"/>
        <w:rPr>
          <w:rFonts w:ascii="Times New Roman" w:eastAsia="Times New Roman" w:hAnsi="Times New Roman" w:cs="Times New Roman"/>
          <w:b/>
          <w:sz w:val="52"/>
          <w:szCs w:val="52"/>
          <w:lang w:eastAsia="ru-RU"/>
        </w:rPr>
      </w:pPr>
      <w:r w:rsidRPr="00B15EFC">
        <w:rPr>
          <w:rFonts w:ascii="Times New Roman" w:eastAsia="Times New Roman" w:hAnsi="Times New Roman" w:cs="Times New Roman"/>
          <w:b/>
          <w:noProof/>
          <w:sz w:val="52"/>
          <w:szCs w:val="52"/>
          <w:lang w:eastAsia="ru-RU"/>
        </w:rPr>
        <w:drawing>
          <wp:inline distT="0" distB="0" distL="0" distR="0" wp14:anchorId="2607BD01" wp14:editId="11EAA216">
            <wp:extent cx="304800" cy="304800"/>
            <wp:effectExtent l="0" t="0" r="0" b="0"/>
            <wp:docPr id="1" name="Рисунок 1" descr="http://egov-buryatia.ru/images/facebook.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gov-buryatia.ru/images/facebook.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15EFC">
        <w:rPr>
          <w:rFonts w:ascii="Times New Roman" w:eastAsia="Times New Roman" w:hAnsi="Times New Roman" w:cs="Times New Roman"/>
          <w:b/>
          <w:noProof/>
          <w:sz w:val="52"/>
          <w:szCs w:val="52"/>
          <w:lang w:eastAsia="ru-RU"/>
        </w:rPr>
        <w:drawing>
          <wp:inline distT="0" distB="0" distL="0" distR="0" wp14:anchorId="7BA97F16" wp14:editId="307D6681">
            <wp:extent cx="304800" cy="304800"/>
            <wp:effectExtent l="0" t="0" r="0" b="0"/>
            <wp:docPr id="2" name="Рисунок 2" descr="http://egov-buryatia.ru/images/youtub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gov-buryatia.ru/images/youtube.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15EFC">
        <w:rPr>
          <w:rFonts w:ascii="Times New Roman" w:eastAsia="Times New Roman" w:hAnsi="Times New Roman" w:cs="Times New Roman"/>
          <w:b/>
          <w:noProof/>
          <w:sz w:val="52"/>
          <w:szCs w:val="52"/>
          <w:lang w:eastAsia="ru-RU"/>
        </w:rPr>
        <w:drawing>
          <wp:inline distT="0" distB="0" distL="0" distR="0" wp14:anchorId="7BD1A9AF" wp14:editId="356789F3">
            <wp:extent cx="304800" cy="304800"/>
            <wp:effectExtent l="0" t="0" r="0" b="0"/>
            <wp:docPr id="3" name="Рисунок 3" descr="http://egov-buryatia.ru/images/odnoklass.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ov-buryatia.ru/images/odnoklass.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15EFC">
        <w:rPr>
          <w:rFonts w:ascii="Times New Roman" w:eastAsia="Times New Roman" w:hAnsi="Times New Roman" w:cs="Times New Roman"/>
          <w:b/>
          <w:noProof/>
          <w:sz w:val="52"/>
          <w:szCs w:val="52"/>
          <w:lang w:eastAsia="ru-RU"/>
        </w:rPr>
        <w:drawing>
          <wp:inline distT="0" distB="0" distL="0" distR="0" wp14:anchorId="5D6E0463" wp14:editId="60AB1F02">
            <wp:extent cx="304800" cy="304800"/>
            <wp:effectExtent l="0" t="0" r="0" b="0"/>
            <wp:docPr id="4" name="Рисунок 4" descr="http://egov-buryatia.ru/images/instagra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gov-buryatia.ru/images/instagram.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B15EFC" w:rsidRPr="00B15EFC" w:rsidRDefault="00B15EFC" w:rsidP="00B15EFC">
      <w:pPr>
        <w:spacing w:after="0" w:line="300" w:lineRule="atLeast"/>
        <w:ind w:right="850"/>
        <w:jc w:val="center"/>
        <w:outlineLvl w:val="0"/>
        <w:rPr>
          <w:rFonts w:ascii="Times New Roman" w:eastAsia="Times New Roman" w:hAnsi="Times New Roman" w:cs="Times New Roman"/>
          <w:b/>
          <w:sz w:val="52"/>
          <w:szCs w:val="52"/>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b/>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b/>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right"/>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right"/>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right"/>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right"/>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right"/>
        <w:outlineLvl w:val="0"/>
        <w:rPr>
          <w:rFonts w:ascii="Times New Roman" w:eastAsia="Times New Roman" w:hAnsi="Times New Roman" w:cs="Times New Roman"/>
          <w:sz w:val="28"/>
          <w:szCs w:val="28"/>
          <w:lang w:eastAsia="ru-RU"/>
        </w:rPr>
      </w:pPr>
      <w:r w:rsidRPr="00B15EFC">
        <w:rPr>
          <w:rFonts w:ascii="Times New Roman" w:eastAsia="Times New Roman" w:hAnsi="Times New Roman" w:cs="Times New Roman"/>
          <w:sz w:val="28"/>
          <w:szCs w:val="28"/>
          <w:lang w:eastAsia="ru-RU"/>
        </w:rPr>
        <w:t>Воспитатель Ладыженская А.Н.</w:t>
      </w:r>
    </w:p>
    <w:p w:rsidR="00B15EFC" w:rsidRPr="00B15EFC" w:rsidRDefault="00B15EFC" w:rsidP="00B15EFC">
      <w:pPr>
        <w:spacing w:after="0" w:line="300" w:lineRule="atLeast"/>
        <w:ind w:right="850"/>
        <w:jc w:val="right"/>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p>
    <w:p w:rsidR="00B15EFC" w:rsidRPr="00B15EFC" w:rsidRDefault="00B15EFC" w:rsidP="00B15EFC">
      <w:pPr>
        <w:spacing w:after="0" w:line="300" w:lineRule="atLeast"/>
        <w:ind w:right="850"/>
        <w:jc w:val="center"/>
        <w:outlineLvl w:val="0"/>
        <w:rPr>
          <w:rFonts w:ascii="Times New Roman" w:eastAsia="Times New Roman" w:hAnsi="Times New Roman" w:cs="Times New Roman"/>
          <w:sz w:val="28"/>
          <w:szCs w:val="28"/>
          <w:lang w:eastAsia="ru-RU"/>
        </w:rPr>
      </w:pPr>
      <w:r w:rsidRPr="00B15EFC">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22-2023</w:t>
      </w:r>
      <w:r w:rsidRPr="00B15EFC">
        <w:rPr>
          <w:rFonts w:ascii="Times New Roman" w:eastAsia="Times New Roman" w:hAnsi="Times New Roman" w:cs="Times New Roman"/>
          <w:sz w:val="28"/>
          <w:szCs w:val="28"/>
          <w:lang w:eastAsia="ru-RU"/>
        </w:rPr>
        <w:t>г.</w:t>
      </w:r>
    </w:p>
    <w:p w:rsidR="00B15EFC" w:rsidRPr="00B15EFC" w:rsidRDefault="00B15EFC" w:rsidP="00B15EFC">
      <w:pPr>
        <w:shd w:val="clear" w:color="auto" w:fill="FFFFFF"/>
        <w:spacing w:after="0" w:line="288" w:lineRule="atLeast"/>
        <w:jc w:val="center"/>
        <w:outlineLvl w:val="0"/>
        <w:rPr>
          <w:rFonts w:ascii="Times New Roman" w:eastAsia="Times New Roman" w:hAnsi="Times New Roman" w:cs="Times New Roman"/>
          <w:b/>
          <w:kern w:val="36"/>
          <w:sz w:val="28"/>
          <w:szCs w:val="28"/>
          <w:lang w:eastAsia="ru-RU"/>
        </w:rPr>
      </w:pPr>
    </w:p>
    <w:p w:rsidR="001C0FEF" w:rsidRPr="00B15EFC" w:rsidRDefault="001C0FEF" w:rsidP="001C0FEF">
      <w:pPr>
        <w:shd w:val="clear" w:color="auto" w:fill="FFFFFF"/>
        <w:spacing w:after="0" w:line="240" w:lineRule="auto"/>
        <w:jc w:val="center"/>
        <w:rPr>
          <w:rFonts w:ascii="Times New Roman" w:eastAsia="Times New Roman" w:hAnsi="Times New Roman" w:cs="Times New Roman"/>
          <w:lang w:eastAsia="ru-RU"/>
        </w:rPr>
      </w:pPr>
      <w:r w:rsidRPr="00B15EFC">
        <w:rPr>
          <w:rFonts w:ascii="Times New Roman" w:eastAsia="Times New Roman" w:hAnsi="Times New Roman" w:cs="Times New Roman"/>
          <w:b/>
          <w:bCs/>
          <w:sz w:val="48"/>
          <w:szCs w:val="48"/>
          <w:lang w:eastAsia="ru-RU"/>
        </w:rPr>
        <w:lastRenderedPageBreak/>
        <w:t>Проект</w:t>
      </w:r>
    </w:p>
    <w:p w:rsidR="001C0FEF" w:rsidRPr="00B15EFC" w:rsidRDefault="001C0FEF" w:rsidP="001C0FEF">
      <w:pPr>
        <w:shd w:val="clear" w:color="auto" w:fill="FFFFFF"/>
        <w:spacing w:after="0" w:line="240" w:lineRule="auto"/>
        <w:jc w:val="center"/>
        <w:rPr>
          <w:rFonts w:ascii="Times New Roman" w:eastAsia="Times New Roman" w:hAnsi="Times New Roman" w:cs="Times New Roman"/>
          <w:lang w:eastAsia="ru-RU"/>
        </w:rPr>
      </w:pPr>
      <w:r w:rsidRPr="00B15EFC">
        <w:rPr>
          <w:rFonts w:ascii="Times New Roman" w:eastAsia="Times New Roman" w:hAnsi="Times New Roman" w:cs="Times New Roman"/>
          <w:b/>
          <w:bCs/>
          <w:sz w:val="44"/>
          <w:szCs w:val="44"/>
          <w:lang w:eastAsia="ru-RU"/>
        </w:rPr>
        <w:t>«Умелые пальчики»</w:t>
      </w:r>
    </w:p>
    <w:p w:rsidR="001C0FEF" w:rsidRPr="00B15EFC" w:rsidRDefault="001C0FEF" w:rsidP="001C0FEF">
      <w:pPr>
        <w:shd w:val="clear" w:color="auto" w:fill="FFFFFF"/>
        <w:spacing w:after="0" w:line="240" w:lineRule="auto"/>
        <w:jc w:val="center"/>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(развитие мелкой моторики у детей 3 – 4лет)</w:t>
      </w:r>
    </w:p>
    <w:p w:rsidR="00B15EFC" w:rsidRDefault="00B15EFC" w:rsidP="001C0FEF">
      <w:pPr>
        <w:shd w:val="clear" w:color="auto" w:fill="FFFFFF"/>
        <w:spacing w:after="0" w:line="240" w:lineRule="auto"/>
        <w:rPr>
          <w:rFonts w:ascii="Times New Roman" w:eastAsia="Times New Roman" w:hAnsi="Times New Roman" w:cs="Times New Roman"/>
          <w:sz w:val="28"/>
          <w:szCs w:val="28"/>
          <w:shd w:val="clear" w:color="auto" w:fill="FFFFFF"/>
          <w:lang w:eastAsia="ru-RU"/>
        </w:rPr>
      </w:pPr>
    </w:p>
    <w:p w:rsidR="00B15EFC" w:rsidRPr="00B15EFC" w:rsidRDefault="00B15EFC" w:rsidP="00B15EFC">
      <w:pPr>
        <w:shd w:val="clear" w:color="auto" w:fill="FFFFFF"/>
        <w:spacing w:after="0" w:line="240" w:lineRule="auto"/>
        <w:rPr>
          <w:rFonts w:ascii="Times New Roman" w:eastAsia="Times New Roman" w:hAnsi="Times New Roman" w:cs="Times New Roman"/>
          <w:lang w:eastAsia="ru-RU"/>
        </w:rPr>
      </w:pPr>
      <w:r w:rsidRPr="00B15EFC">
        <w:rPr>
          <w:rFonts w:ascii="Times New Roman" w:eastAsia="Times New Roman" w:hAnsi="Times New Roman" w:cs="Times New Roman"/>
          <w:b/>
          <w:sz w:val="28"/>
          <w:szCs w:val="28"/>
          <w:shd w:val="clear" w:color="auto" w:fill="FFFFFF"/>
          <w:lang w:eastAsia="ru-RU"/>
        </w:rPr>
        <w:t xml:space="preserve">Тип </w:t>
      </w:r>
      <w:r w:rsidR="001C0FEF" w:rsidRPr="00B15EFC">
        <w:rPr>
          <w:rFonts w:ascii="Times New Roman" w:eastAsia="Times New Roman" w:hAnsi="Times New Roman" w:cs="Times New Roman"/>
          <w:b/>
          <w:sz w:val="28"/>
          <w:szCs w:val="28"/>
          <w:shd w:val="clear" w:color="auto" w:fill="FFFFFF"/>
          <w:lang w:eastAsia="ru-RU"/>
        </w:rPr>
        <w:t>проекта</w:t>
      </w:r>
      <w:r w:rsidR="001C0FEF" w:rsidRPr="00B15EFC">
        <w:rPr>
          <w:rFonts w:ascii="Times New Roman" w:eastAsia="Times New Roman" w:hAnsi="Times New Roman" w:cs="Times New Roman"/>
          <w:sz w:val="28"/>
          <w:szCs w:val="28"/>
          <w:shd w:val="clear" w:color="auto" w:fill="FFFFFF"/>
          <w:lang w:eastAsia="ru-RU"/>
        </w:rPr>
        <w:t>: познавательный, творческий.</w:t>
      </w:r>
      <w:r w:rsidR="001C0FEF" w:rsidRPr="00B15EFC">
        <w:rPr>
          <w:rFonts w:ascii="Times New Roman" w:eastAsia="Times New Roman" w:hAnsi="Times New Roman" w:cs="Times New Roman"/>
          <w:sz w:val="28"/>
          <w:szCs w:val="28"/>
          <w:lang w:eastAsia="ru-RU"/>
        </w:rPr>
        <w:br/>
      </w:r>
      <w:r w:rsidRPr="00B15EFC">
        <w:rPr>
          <w:rFonts w:ascii="Times New Roman" w:eastAsia="Times New Roman" w:hAnsi="Times New Roman" w:cs="Times New Roman"/>
          <w:b/>
          <w:bCs/>
          <w:sz w:val="28"/>
          <w:szCs w:val="28"/>
          <w:lang w:eastAsia="ru-RU"/>
        </w:rPr>
        <w:t>Цель проекта: </w:t>
      </w:r>
    </w:p>
    <w:p w:rsidR="00B15EFC" w:rsidRPr="00B15EFC" w:rsidRDefault="00B15EFC" w:rsidP="00B15EFC">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Создание условий для развития мелкой моторики и координации движений пальцев рук у детей младшего дошкольного возраста.</w:t>
      </w:r>
    </w:p>
    <w:p w:rsidR="00B15EFC" w:rsidRPr="00B15EFC" w:rsidRDefault="00B15EFC" w:rsidP="00B15EFC">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b/>
          <w:bCs/>
          <w:sz w:val="28"/>
          <w:szCs w:val="28"/>
          <w:lang w:eastAsia="ru-RU"/>
        </w:rPr>
        <w:t>Задачи:</w:t>
      </w:r>
    </w:p>
    <w:p w:rsidR="00B15EFC" w:rsidRPr="00B15EFC" w:rsidRDefault="00B15EFC" w:rsidP="00B15EFC">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1 Формирование произвольных координированных движений пальцев рук, развитие осязательного восприятия (тактильной чувствительности пальцев рук);</w:t>
      </w:r>
    </w:p>
    <w:p w:rsidR="00B15EFC" w:rsidRPr="00B15EFC" w:rsidRDefault="00B15EFC" w:rsidP="00B15EFC">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2.Формирование практических умений и навыков продуктивной и речевой деятельности;</w:t>
      </w:r>
      <w:r w:rsidRPr="00B15EFC">
        <w:rPr>
          <w:rFonts w:ascii="Times New Roman" w:eastAsia="Times New Roman" w:hAnsi="Times New Roman" w:cs="Times New Roman"/>
          <w:sz w:val="28"/>
          <w:szCs w:val="28"/>
          <w:lang w:eastAsia="ru-RU"/>
        </w:rPr>
        <w:br/>
        <w:t>3. Укрепление физического и психического здоровья детей;</w:t>
      </w:r>
    </w:p>
    <w:p w:rsidR="00B15EFC" w:rsidRPr="00B15EFC" w:rsidRDefault="00B15EFC" w:rsidP="00B15EFC">
      <w:pPr>
        <w:shd w:val="clear" w:color="auto" w:fill="FFFFFF"/>
        <w:spacing w:after="0" w:line="240" w:lineRule="auto"/>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4. Развитие познавательных психических процессов: произвольное внимание, зрительное и слуховое восприятие, память;</w:t>
      </w:r>
      <w:r w:rsidRPr="00B15EFC">
        <w:rPr>
          <w:rFonts w:ascii="Times New Roman" w:eastAsia="Times New Roman" w:hAnsi="Times New Roman" w:cs="Times New Roman"/>
          <w:sz w:val="28"/>
          <w:szCs w:val="28"/>
          <w:lang w:eastAsia="ru-RU"/>
        </w:rPr>
        <w:br/>
        <w:t>5. Повышение уровня речевого развития детей;</w:t>
      </w:r>
    </w:p>
    <w:p w:rsidR="00B15EFC" w:rsidRDefault="00B15EFC" w:rsidP="00B15EFC">
      <w:pPr>
        <w:shd w:val="clear" w:color="auto" w:fill="FFFFFF"/>
        <w:spacing w:after="0" w:line="240" w:lineRule="auto"/>
        <w:rPr>
          <w:rFonts w:ascii="Times New Roman" w:eastAsia="Times New Roman" w:hAnsi="Times New Roman" w:cs="Times New Roman"/>
          <w:sz w:val="28"/>
          <w:szCs w:val="28"/>
          <w:lang w:eastAsia="ru-RU"/>
        </w:rPr>
      </w:pPr>
      <w:r w:rsidRPr="00B15EFC">
        <w:rPr>
          <w:rFonts w:ascii="Times New Roman" w:eastAsia="Times New Roman" w:hAnsi="Times New Roman" w:cs="Times New Roman"/>
          <w:sz w:val="28"/>
          <w:szCs w:val="28"/>
          <w:lang w:eastAsia="ru-RU"/>
        </w:rPr>
        <w:t>6 .Воспитание нравственных качеств по отношению к окружающим (доброжелательность, чувство товарищества и т. д.);</w:t>
      </w:r>
      <w:r w:rsidRPr="00B15EFC">
        <w:rPr>
          <w:rFonts w:ascii="Times New Roman" w:eastAsia="Times New Roman" w:hAnsi="Times New Roman" w:cs="Times New Roman"/>
          <w:sz w:val="28"/>
          <w:szCs w:val="28"/>
          <w:lang w:eastAsia="ru-RU"/>
        </w:rPr>
        <w:br/>
        <w:t>7.  Воспитание и развитие художественного вкуса.</w:t>
      </w:r>
    </w:p>
    <w:p w:rsidR="00EE7C15" w:rsidRDefault="00B15EFC" w:rsidP="00B15EFC">
      <w:pPr>
        <w:spacing w:after="0"/>
        <w:rPr>
          <w:rFonts w:ascii="Times New Roman" w:eastAsia="Times New Roman" w:hAnsi="Times New Roman" w:cs="Times New Roman"/>
          <w:sz w:val="28"/>
          <w:szCs w:val="28"/>
          <w:lang w:eastAsia="ru-RU"/>
        </w:rPr>
      </w:pPr>
      <w:r w:rsidRPr="00B15EFC">
        <w:rPr>
          <w:rFonts w:ascii="Times New Roman" w:eastAsia="Times New Roman" w:hAnsi="Times New Roman" w:cs="Times New Roman"/>
          <w:sz w:val="28"/>
          <w:szCs w:val="28"/>
          <w:shd w:val="clear" w:color="auto" w:fill="FFFFFF"/>
          <w:lang w:eastAsia="ru-RU"/>
        </w:rPr>
        <w:t>Участники проекта:</w:t>
      </w:r>
      <w:r w:rsidR="00EE7C15">
        <w:rPr>
          <w:rFonts w:ascii="Times New Roman" w:eastAsia="Times New Roman" w:hAnsi="Times New Roman" w:cs="Times New Roman"/>
          <w:sz w:val="28"/>
          <w:szCs w:val="28"/>
          <w:lang w:eastAsia="ru-RU"/>
        </w:rPr>
        <w:t xml:space="preserve"> </w:t>
      </w:r>
    </w:p>
    <w:p w:rsidR="00EE7C15" w:rsidRDefault="00EE7C15" w:rsidP="00B15EFC">
      <w:pPr>
        <w:spacing w:after="0"/>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д</w:t>
      </w:r>
      <w:r w:rsidR="00B15EFC" w:rsidRPr="00B15EFC">
        <w:rPr>
          <w:rFonts w:ascii="Times New Roman" w:eastAsia="Times New Roman" w:hAnsi="Times New Roman" w:cs="Times New Roman"/>
          <w:sz w:val="28"/>
          <w:szCs w:val="28"/>
          <w:shd w:val="clear" w:color="auto" w:fill="FFFFFF"/>
          <w:lang w:eastAsia="ru-RU"/>
        </w:rPr>
        <w:t>ети второй младшей группы, воспитатели, родители воспитанников.</w:t>
      </w:r>
    </w:p>
    <w:p w:rsidR="00EE7C15" w:rsidRPr="00EE7C15" w:rsidRDefault="00EE7C15" w:rsidP="00EE7C15">
      <w:pPr>
        <w:spacing w:after="0"/>
        <w:rPr>
          <w:rFonts w:ascii="Times New Roman" w:eastAsia="Times New Roman" w:hAnsi="Times New Roman" w:cs="Times New Roman"/>
          <w:sz w:val="28"/>
          <w:szCs w:val="28"/>
          <w:lang w:eastAsia="ru-RU"/>
        </w:rPr>
      </w:pPr>
      <w:r w:rsidRPr="00EE7C15">
        <w:rPr>
          <w:rFonts w:ascii="Times New Roman" w:eastAsia="Times New Roman" w:hAnsi="Times New Roman" w:cs="Times New Roman"/>
          <w:sz w:val="28"/>
          <w:szCs w:val="28"/>
          <w:lang w:eastAsia="ru-RU"/>
        </w:rPr>
        <w:t>Форма проведения:</w:t>
      </w:r>
    </w:p>
    <w:p w:rsidR="00EE7C15" w:rsidRPr="00EE7C15" w:rsidRDefault="00EE7C15" w:rsidP="00EE7C15">
      <w:pPr>
        <w:spacing w:after="0"/>
        <w:rPr>
          <w:rFonts w:ascii="Times New Roman" w:eastAsia="Times New Roman" w:hAnsi="Times New Roman" w:cs="Times New Roman"/>
          <w:sz w:val="28"/>
          <w:szCs w:val="28"/>
          <w:lang w:eastAsia="ru-RU"/>
        </w:rPr>
      </w:pPr>
      <w:r w:rsidRPr="00EE7C15">
        <w:rPr>
          <w:rFonts w:ascii="Times New Roman" w:eastAsia="Times New Roman" w:hAnsi="Times New Roman" w:cs="Times New Roman"/>
          <w:sz w:val="28"/>
          <w:szCs w:val="28"/>
          <w:lang w:eastAsia="ru-RU"/>
        </w:rPr>
        <w:t>индивидуальная, </w:t>
      </w:r>
      <w:r w:rsidRPr="00EE7C15">
        <w:rPr>
          <w:rFonts w:ascii="Times New Roman" w:eastAsia="Times New Roman" w:hAnsi="Times New Roman" w:cs="Times New Roman"/>
          <w:bCs/>
          <w:sz w:val="28"/>
          <w:szCs w:val="28"/>
          <w:lang w:eastAsia="ru-RU"/>
        </w:rPr>
        <w:t>групповая</w:t>
      </w:r>
      <w:r w:rsidRPr="00EE7C15">
        <w:rPr>
          <w:rFonts w:ascii="Times New Roman" w:eastAsia="Times New Roman" w:hAnsi="Times New Roman" w:cs="Times New Roman"/>
          <w:sz w:val="28"/>
          <w:szCs w:val="28"/>
          <w:lang w:eastAsia="ru-RU"/>
        </w:rPr>
        <w:t>, </w:t>
      </w:r>
      <w:r w:rsidRPr="00EE7C15">
        <w:rPr>
          <w:rFonts w:ascii="Times New Roman" w:eastAsia="Times New Roman" w:hAnsi="Times New Roman" w:cs="Times New Roman"/>
          <w:bCs/>
          <w:sz w:val="28"/>
          <w:szCs w:val="28"/>
          <w:lang w:eastAsia="ru-RU"/>
        </w:rPr>
        <w:t>подгрупповая</w:t>
      </w:r>
      <w:r w:rsidRPr="00EE7C15">
        <w:rPr>
          <w:rFonts w:ascii="Times New Roman" w:eastAsia="Times New Roman" w:hAnsi="Times New Roman" w:cs="Times New Roman"/>
          <w:sz w:val="28"/>
          <w:szCs w:val="28"/>
          <w:lang w:eastAsia="ru-RU"/>
        </w:rPr>
        <w:t>, самостоятельная работа.</w:t>
      </w:r>
    </w:p>
    <w:p w:rsidR="00EE7C15" w:rsidRPr="00EE7C15" w:rsidRDefault="00EE7C15" w:rsidP="00EE7C15">
      <w:pPr>
        <w:spacing w:after="0"/>
        <w:rPr>
          <w:rFonts w:ascii="Times New Roman" w:eastAsia="Times New Roman" w:hAnsi="Times New Roman" w:cs="Times New Roman"/>
          <w:sz w:val="28"/>
          <w:szCs w:val="28"/>
          <w:lang w:eastAsia="ru-RU"/>
        </w:rPr>
      </w:pPr>
      <w:r w:rsidRPr="00EE7C15">
        <w:rPr>
          <w:rFonts w:ascii="Times New Roman" w:eastAsia="Times New Roman" w:hAnsi="Times New Roman" w:cs="Times New Roman"/>
          <w:sz w:val="28"/>
          <w:szCs w:val="28"/>
          <w:lang w:eastAsia="ru-RU"/>
        </w:rPr>
        <w:t>Продолжительность:</w:t>
      </w:r>
    </w:p>
    <w:p w:rsidR="00EE7C15" w:rsidRPr="00EE7C15" w:rsidRDefault="00EE7C15" w:rsidP="00EE7C15">
      <w:pPr>
        <w:spacing w:after="0"/>
        <w:rPr>
          <w:rFonts w:ascii="Times New Roman" w:eastAsia="Times New Roman" w:hAnsi="Times New Roman" w:cs="Times New Roman"/>
          <w:sz w:val="28"/>
          <w:szCs w:val="28"/>
          <w:lang w:eastAsia="ru-RU"/>
        </w:rPr>
      </w:pPr>
      <w:r w:rsidRPr="00EE7C15">
        <w:rPr>
          <w:rFonts w:ascii="Times New Roman" w:eastAsia="Times New Roman" w:hAnsi="Times New Roman" w:cs="Times New Roman"/>
          <w:sz w:val="28"/>
          <w:szCs w:val="28"/>
          <w:lang w:eastAsia="ru-RU"/>
        </w:rPr>
        <w:t>Долгосрочный </w:t>
      </w:r>
      <w:r w:rsidRPr="00EE7C15">
        <w:rPr>
          <w:rFonts w:ascii="Times New Roman" w:eastAsia="Times New Roman" w:hAnsi="Times New Roman" w:cs="Times New Roman"/>
          <w:iCs/>
          <w:sz w:val="28"/>
          <w:szCs w:val="28"/>
          <w:lang w:eastAsia="ru-RU"/>
        </w:rPr>
        <w:t>(1год)</w:t>
      </w:r>
    </w:p>
    <w:p w:rsidR="00EE7C15" w:rsidRPr="00EE7C15" w:rsidRDefault="00EE7C15" w:rsidP="00EE7C15">
      <w:pPr>
        <w:spacing w:after="0"/>
        <w:rPr>
          <w:rFonts w:ascii="Times New Roman" w:eastAsia="Times New Roman" w:hAnsi="Times New Roman" w:cs="Times New Roman"/>
          <w:sz w:val="28"/>
          <w:szCs w:val="28"/>
          <w:shd w:val="clear" w:color="auto" w:fill="FFFFFF"/>
          <w:lang w:eastAsia="ru-RU"/>
        </w:rPr>
      </w:pPr>
      <w:r w:rsidRPr="00EE7C15">
        <w:rPr>
          <w:rFonts w:ascii="Times New Roman" w:eastAsia="Times New Roman" w:hAnsi="Times New Roman" w:cs="Times New Roman"/>
          <w:sz w:val="28"/>
          <w:szCs w:val="28"/>
          <w:shd w:val="clear" w:color="auto" w:fill="FFFFFF"/>
          <w:lang w:eastAsia="ru-RU"/>
        </w:rPr>
        <w:t>Возраст детей:</w:t>
      </w:r>
    </w:p>
    <w:p w:rsidR="00EE7C15" w:rsidRPr="00EE7C15" w:rsidRDefault="00EE7C15" w:rsidP="00EE7C15">
      <w:pPr>
        <w:spacing w:after="0"/>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shd w:val="clear" w:color="auto" w:fill="FFFFFF"/>
          <w:lang w:eastAsia="ru-RU"/>
        </w:rPr>
        <w:t>Вторая младшая группа с 3-4</w:t>
      </w:r>
      <w:r w:rsidRPr="00EE7C15">
        <w:rPr>
          <w:rFonts w:ascii="Times New Roman" w:eastAsia="Times New Roman" w:hAnsi="Times New Roman" w:cs="Times New Roman"/>
          <w:bCs/>
          <w:sz w:val="28"/>
          <w:szCs w:val="28"/>
          <w:shd w:val="clear" w:color="auto" w:fill="FFFFFF"/>
          <w:lang w:eastAsia="ru-RU"/>
        </w:rPr>
        <w:t xml:space="preserve"> лет</w:t>
      </w:r>
      <w:r w:rsidRPr="00EE7C15">
        <w:rPr>
          <w:rFonts w:ascii="Times New Roman" w:eastAsia="Times New Roman" w:hAnsi="Times New Roman" w:cs="Times New Roman"/>
          <w:sz w:val="28"/>
          <w:szCs w:val="28"/>
          <w:shd w:val="clear" w:color="auto" w:fill="FFFFFF"/>
          <w:lang w:eastAsia="ru-RU"/>
        </w:rPr>
        <w:t>.</w:t>
      </w:r>
    </w:p>
    <w:p w:rsidR="001C0FEF" w:rsidRPr="00B15EFC" w:rsidRDefault="001C0FEF" w:rsidP="001C0FEF">
      <w:pPr>
        <w:shd w:val="clear" w:color="auto" w:fill="FFFFFF"/>
        <w:spacing w:after="0" w:line="240" w:lineRule="auto"/>
        <w:rPr>
          <w:rFonts w:ascii="Times New Roman" w:eastAsia="Times New Roman" w:hAnsi="Times New Roman" w:cs="Times New Roman"/>
          <w:lang w:eastAsia="ru-RU"/>
        </w:rPr>
      </w:pPr>
      <w:r w:rsidRPr="00B15EFC">
        <w:rPr>
          <w:rFonts w:ascii="Times New Roman" w:eastAsia="Times New Roman" w:hAnsi="Times New Roman" w:cs="Times New Roman"/>
          <w:b/>
          <w:bCs/>
          <w:sz w:val="28"/>
          <w:szCs w:val="28"/>
          <w:shd w:val="clear" w:color="auto" w:fill="FFFFFF"/>
          <w:lang w:eastAsia="ru-RU"/>
        </w:rPr>
        <w:t>Актуальность</w:t>
      </w:r>
      <w:r w:rsidRPr="00B15EFC">
        <w:rPr>
          <w:rFonts w:ascii="Times New Roman" w:eastAsia="Times New Roman" w:hAnsi="Times New Roman" w:cs="Times New Roman"/>
          <w:sz w:val="28"/>
          <w:szCs w:val="28"/>
          <w:shd w:val="clear" w:color="auto" w:fill="FFFFFF"/>
          <w:lang w:eastAsia="ru-RU"/>
        </w:rPr>
        <w:t>:</w:t>
      </w:r>
    </w:p>
    <w:p w:rsidR="001C0FEF" w:rsidRDefault="001C0FEF" w:rsidP="001C0FEF">
      <w:pPr>
        <w:shd w:val="clear" w:color="auto" w:fill="FFFFFF"/>
        <w:spacing w:after="0" w:line="240" w:lineRule="auto"/>
        <w:rPr>
          <w:rFonts w:ascii="Times New Roman" w:eastAsia="Times New Roman" w:hAnsi="Times New Roman" w:cs="Times New Roman"/>
          <w:sz w:val="28"/>
          <w:szCs w:val="28"/>
          <w:lang w:eastAsia="ru-RU"/>
        </w:rPr>
      </w:pPr>
      <w:r w:rsidRPr="00B15EFC">
        <w:rPr>
          <w:rFonts w:ascii="Times New Roman" w:eastAsia="Times New Roman" w:hAnsi="Times New Roman" w:cs="Times New Roman"/>
          <w:sz w:val="28"/>
          <w:szCs w:val="28"/>
          <w:lang w:eastAsia="ru-RU"/>
        </w:rPr>
        <w:t xml:space="preserve"> Мелкая моторика – одна из сторон двигательной сферы. 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 Развитие мелкой моторики важно еще и потому, что вся дальнейшая жизнь ребенка 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 Именно поэтому работу по развитию мелкой моторики необходимо начинать с раннего возраста. Кроме того, мелкая моторика взаимодействует </w:t>
      </w:r>
      <w:proofErr w:type="gramStart"/>
      <w:r w:rsidRPr="00B15EFC">
        <w:rPr>
          <w:rFonts w:ascii="Times New Roman" w:eastAsia="Times New Roman" w:hAnsi="Times New Roman" w:cs="Times New Roman"/>
          <w:sz w:val="28"/>
          <w:szCs w:val="28"/>
          <w:lang w:eastAsia="ru-RU"/>
        </w:rPr>
        <w:t>с</w:t>
      </w:r>
      <w:proofErr w:type="gramEnd"/>
      <w:r w:rsidRPr="00B15EFC">
        <w:rPr>
          <w:rFonts w:ascii="Times New Roman" w:eastAsia="Times New Roman" w:hAnsi="Times New Roman" w:cs="Times New Roman"/>
          <w:sz w:val="28"/>
          <w:szCs w:val="28"/>
          <w:lang w:eastAsia="ru-RU"/>
        </w:rPr>
        <w:t xml:space="preserve"> вниманием, воображением, мышлением, памятью и речью ребенка.</w:t>
      </w:r>
    </w:p>
    <w:p w:rsidR="00EE7C15" w:rsidRPr="00EE7C15" w:rsidRDefault="00EE7C15" w:rsidP="00EE7C1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Ожидаемые результаты</w:t>
      </w:r>
      <w:r w:rsidRPr="00EE7C15">
        <w:rPr>
          <w:rFonts w:ascii="Times New Roman" w:eastAsia="Times New Roman" w:hAnsi="Times New Roman" w:cs="Times New Roman"/>
          <w:b/>
          <w:bCs/>
          <w:sz w:val="28"/>
          <w:szCs w:val="28"/>
          <w:lang w:eastAsia="ru-RU"/>
        </w:rPr>
        <w:t>:</w:t>
      </w:r>
    </w:p>
    <w:p w:rsidR="00EE7C15" w:rsidRPr="00EE7C15" w:rsidRDefault="00EE7C15" w:rsidP="00EE7C15">
      <w:pPr>
        <w:shd w:val="clear" w:color="auto" w:fill="FFFFFF"/>
        <w:spacing w:after="0" w:line="240" w:lineRule="auto"/>
        <w:rPr>
          <w:rFonts w:ascii="Times New Roman" w:eastAsia="Times New Roman" w:hAnsi="Times New Roman" w:cs="Times New Roman"/>
          <w:sz w:val="28"/>
          <w:szCs w:val="28"/>
          <w:lang w:eastAsia="ru-RU"/>
        </w:rPr>
      </w:pPr>
      <w:r w:rsidRPr="00EE7C15">
        <w:rPr>
          <w:rFonts w:ascii="Times New Roman" w:eastAsia="Times New Roman" w:hAnsi="Times New Roman" w:cs="Times New Roman"/>
          <w:sz w:val="28"/>
          <w:szCs w:val="28"/>
          <w:lang w:eastAsia="ru-RU"/>
        </w:rPr>
        <w:t>Развитие мелкой моторики и координации пальцев рук воспитанников до уровня соответствующего данному возрасту.</w:t>
      </w:r>
    </w:p>
    <w:p w:rsidR="00EE7C15" w:rsidRPr="00EE7C15" w:rsidRDefault="00EE7C15" w:rsidP="00EE7C15">
      <w:pPr>
        <w:shd w:val="clear" w:color="auto" w:fill="FFFFFF"/>
        <w:spacing w:after="0" w:line="240" w:lineRule="auto"/>
        <w:rPr>
          <w:rFonts w:ascii="Times New Roman" w:eastAsia="Times New Roman" w:hAnsi="Times New Roman" w:cs="Times New Roman"/>
          <w:sz w:val="28"/>
          <w:szCs w:val="28"/>
          <w:lang w:eastAsia="ru-RU"/>
        </w:rPr>
      </w:pPr>
      <w:r w:rsidRPr="00EE7C15">
        <w:rPr>
          <w:rFonts w:ascii="Times New Roman" w:eastAsia="Times New Roman" w:hAnsi="Times New Roman" w:cs="Times New Roman"/>
          <w:sz w:val="28"/>
          <w:szCs w:val="28"/>
          <w:lang w:eastAsia="ru-RU"/>
        </w:rPr>
        <w:t>Овладение разными видами продуктивной деятельности.</w:t>
      </w:r>
    </w:p>
    <w:p w:rsidR="00EE7C15" w:rsidRPr="00EE7C15" w:rsidRDefault="00EE7C15" w:rsidP="00EE7C15">
      <w:pPr>
        <w:shd w:val="clear" w:color="auto" w:fill="FFFFFF"/>
        <w:spacing w:after="0" w:line="240" w:lineRule="auto"/>
        <w:rPr>
          <w:rFonts w:ascii="Times New Roman" w:eastAsia="Times New Roman" w:hAnsi="Times New Roman" w:cs="Times New Roman"/>
          <w:sz w:val="28"/>
          <w:szCs w:val="28"/>
          <w:lang w:eastAsia="ru-RU"/>
        </w:rPr>
      </w:pPr>
      <w:r w:rsidRPr="00EE7C15">
        <w:rPr>
          <w:rFonts w:ascii="Times New Roman" w:eastAsia="Times New Roman" w:hAnsi="Times New Roman" w:cs="Times New Roman"/>
          <w:sz w:val="28"/>
          <w:szCs w:val="28"/>
          <w:lang w:eastAsia="ru-RU"/>
        </w:rPr>
        <w:t>Овладение приемами работы с разными инструментами.</w:t>
      </w:r>
    </w:p>
    <w:p w:rsidR="00EE7C15" w:rsidRPr="00EE7C15" w:rsidRDefault="00EE7C15" w:rsidP="00EE7C15">
      <w:pPr>
        <w:shd w:val="clear" w:color="auto" w:fill="FFFFFF"/>
        <w:spacing w:after="0" w:line="240" w:lineRule="auto"/>
        <w:rPr>
          <w:rFonts w:ascii="Times New Roman" w:eastAsia="Times New Roman" w:hAnsi="Times New Roman" w:cs="Times New Roman"/>
          <w:sz w:val="28"/>
          <w:szCs w:val="28"/>
          <w:lang w:eastAsia="ru-RU"/>
        </w:rPr>
      </w:pPr>
      <w:r w:rsidRPr="00EE7C15">
        <w:rPr>
          <w:rFonts w:ascii="Times New Roman" w:eastAsia="Times New Roman" w:hAnsi="Times New Roman" w:cs="Times New Roman"/>
          <w:sz w:val="28"/>
          <w:szCs w:val="28"/>
          <w:lang w:eastAsia="ru-RU"/>
        </w:rPr>
        <w:lastRenderedPageBreak/>
        <w:t>Получение удовольствия от творческой деятельности, стремление к познанию окружающего мира.</w:t>
      </w:r>
    </w:p>
    <w:p w:rsidR="00EE7C15" w:rsidRPr="00EE7C15" w:rsidRDefault="00EE7C15" w:rsidP="00EE7C15">
      <w:pPr>
        <w:shd w:val="clear" w:color="auto" w:fill="FFFFFF"/>
        <w:spacing w:after="0" w:line="240" w:lineRule="auto"/>
        <w:rPr>
          <w:rFonts w:ascii="Times New Roman" w:eastAsia="Times New Roman" w:hAnsi="Times New Roman" w:cs="Times New Roman"/>
          <w:sz w:val="28"/>
          <w:szCs w:val="28"/>
          <w:lang w:eastAsia="ru-RU"/>
        </w:rPr>
      </w:pPr>
      <w:r w:rsidRPr="00EE7C15">
        <w:rPr>
          <w:rFonts w:ascii="Times New Roman" w:eastAsia="Times New Roman" w:hAnsi="Times New Roman" w:cs="Times New Roman"/>
          <w:sz w:val="28"/>
          <w:szCs w:val="28"/>
          <w:lang w:eastAsia="ru-RU"/>
        </w:rPr>
        <w:t>Родители получат необходимые знания по данной теме.</w:t>
      </w:r>
    </w:p>
    <w:p w:rsidR="00EE7C15" w:rsidRPr="00B15EFC" w:rsidRDefault="00EE7C15" w:rsidP="001C0FEF">
      <w:pPr>
        <w:shd w:val="clear" w:color="auto" w:fill="FFFFFF"/>
        <w:spacing w:after="0" w:line="240" w:lineRule="auto"/>
        <w:rPr>
          <w:rFonts w:ascii="Times New Roman" w:eastAsia="Times New Roman" w:hAnsi="Times New Roman" w:cs="Times New Roman"/>
          <w:lang w:eastAsia="ru-RU"/>
        </w:rPr>
      </w:pPr>
    </w:p>
    <w:p w:rsidR="001C0FEF" w:rsidRPr="00B15EFC" w:rsidRDefault="00EE7C15" w:rsidP="001C0FEF">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 xml:space="preserve">Разработка </w:t>
      </w:r>
      <w:r w:rsidR="001C0FEF" w:rsidRPr="00B15EFC">
        <w:rPr>
          <w:rFonts w:ascii="Times New Roman" w:eastAsia="Times New Roman" w:hAnsi="Times New Roman" w:cs="Times New Roman"/>
          <w:sz w:val="28"/>
          <w:szCs w:val="28"/>
          <w:lang w:eastAsia="ru-RU"/>
        </w:rPr>
        <w:t>проекта:</w:t>
      </w:r>
    </w:p>
    <w:p w:rsidR="001C0FEF" w:rsidRPr="00B15EFC" w:rsidRDefault="001C0FEF" w:rsidP="001C0FEF">
      <w:pPr>
        <w:shd w:val="clear" w:color="auto" w:fill="FFFFFF"/>
        <w:spacing w:after="0" w:line="240" w:lineRule="auto"/>
        <w:rPr>
          <w:rFonts w:ascii="Times New Roman" w:eastAsia="Times New Roman" w:hAnsi="Times New Roman" w:cs="Times New Roman"/>
          <w:lang w:eastAsia="ru-RU"/>
        </w:rPr>
      </w:pPr>
      <w:r w:rsidRPr="00B15EFC">
        <w:rPr>
          <w:rFonts w:ascii="Times New Roman" w:eastAsia="Times New Roman" w:hAnsi="Times New Roman" w:cs="Times New Roman"/>
          <w:b/>
          <w:bCs/>
          <w:i/>
          <w:iCs/>
          <w:sz w:val="28"/>
          <w:szCs w:val="28"/>
          <w:lang w:eastAsia="ru-RU"/>
        </w:rPr>
        <w:t>1 Подготовительный этап</w:t>
      </w:r>
      <w:r w:rsidRPr="00B15EFC">
        <w:rPr>
          <w:rFonts w:ascii="Times New Roman" w:eastAsia="Times New Roman" w:hAnsi="Times New Roman" w:cs="Times New Roman"/>
          <w:b/>
          <w:bCs/>
          <w:sz w:val="28"/>
          <w:szCs w:val="28"/>
          <w:lang w:eastAsia="ru-RU"/>
        </w:rPr>
        <w:t>:</w:t>
      </w:r>
      <w:r w:rsidRPr="00B15EFC">
        <w:rPr>
          <w:rFonts w:ascii="Times New Roman" w:eastAsia="Times New Roman" w:hAnsi="Times New Roman" w:cs="Times New Roman"/>
          <w:sz w:val="28"/>
          <w:szCs w:val="28"/>
          <w:lang w:eastAsia="ru-RU"/>
        </w:rPr>
        <w:t> Информационно - аналитический (вводно-ознакомительный)</w:t>
      </w:r>
    </w:p>
    <w:p w:rsidR="001C0FEF" w:rsidRPr="00B15EFC" w:rsidRDefault="001C0FEF" w:rsidP="001C0FEF">
      <w:pPr>
        <w:numPr>
          <w:ilvl w:val="0"/>
          <w:numId w:val="1"/>
        </w:numPr>
        <w:shd w:val="clear" w:color="auto" w:fill="FFFFFF"/>
        <w:spacing w:before="30" w:after="30" w:line="240" w:lineRule="auto"/>
        <w:ind w:left="1050"/>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изучение научно-методической литературы по данной теме</w:t>
      </w:r>
    </w:p>
    <w:p w:rsidR="001C0FEF" w:rsidRPr="00B15EFC" w:rsidRDefault="001C0FEF" w:rsidP="001C0FEF">
      <w:pPr>
        <w:numPr>
          <w:ilvl w:val="0"/>
          <w:numId w:val="1"/>
        </w:numPr>
        <w:shd w:val="clear" w:color="auto" w:fill="FFFFFF"/>
        <w:spacing w:before="30" w:after="30" w:line="240" w:lineRule="auto"/>
        <w:ind w:left="1050"/>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Составление картотеки игр для развития мелкой моторики</w:t>
      </w:r>
    </w:p>
    <w:p w:rsidR="001C0FEF" w:rsidRPr="00B15EFC" w:rsidRDefault="001C0FEF" w:rsidP="001C0FEF">
      <w:pPr>
        <w:numPr>
          <w:ilvl w:val="0"/>
          <w:numId w:val="1"/>
        </w:numPr>
        <w:shd w:val="clear" w:color="auto" w:fill="FFFFFF"/>
        <w:spacing w:before="30" w:after="30" w:line="240" w:lineRule="auto"/>
        <w:ind w:left="1050"/>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Подбор наглядно – информационного и консультативного материала для родителей.</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b/>
          <w:bCs/>
          <w:i/>
          <w:iCs/>
          <w:sz w:val="28"/>
          <w:szCs w:val="28"/>
          <w:lang w:eastAsia="ru-RU"/>
        </w:rPr>
        <w:t>2 Практический.</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Данный этап содержит практические мероприятия по развитию мелкой моторики рук детей младшего дошкольного возраста.</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(создание предметно-развивающей среды в группе, изготовление дидактических пособий, проведение занятий, подбор и оформление наглядно – информационного и консультативного материала для родителей, анкетирование)</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b/>
          <w:bCs/>
          <w:i/>
          <w:iCs/>
          <w:sz w:val="28"/>
          <w:szCs w:val="28"/>
          <w:lang w:eastAsia="ru-RU"/>
        </w:rPr>
        <w:t>Методы и приемы работы:</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Массаж кистей рук (массажные шарики, карандаши)</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пальчиковая гимнастика, физкультминутки</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пальчиковые игры со стихами</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пальчиковый театр</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лепка из пластилина с использованием природного материала </w:t>
      </w:r>
      <w:r w:rsidRPr="00B15EFC">
        <w:rPr>
          <w:rFonts w:ascii="Times New Roman" w:eastAsia="Times New Roman" w:hAnsi="Times New Roman" w:cs="Times New Roman"/>
          <w:i/>
          <w:iCs/>
          <w:sz w:val="28"/>
          <w:szCs w:val="28"/>
          <w:lang w:eastAsia="ru-RU"/>
        </w:rPr>
        <w:t>(семена, крупы, ракушки и т. д.)</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нетрадиционные техники рисования: кистью, пальцем, ватными палочками,</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u w:val="single"/>
          <w:lang w:eastAsia="ru-RU"/>
        </w:rPr>
        <w:t>•</w:t>
      </w:r>
      <w:r w:rsidRPr="00B15EFC">
        <w:rPr>
          <w:rFonts w:ascii="Times New Roman" w:eastAsia="Times New Roman" w:hAnsi="Times New Roman" w:cs="Times New Roman"/>
          <w:sz w:val="28"/>
          <w:szCs w:val="28"/>
          <w:lang w:eastAsia="ru-RU"/>
        </w:rPr>
        <w:t> конструирование: из бумаги, кубиков.</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различные виды аппликаций</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рисование по трафаретам</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штриховка</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дорисовка </w:t>
      </w:r>
      <w:r w:rsidRPr="00B15EFC">
        <w:rPr>
          <w:rFonts w:ascii="Times New Roman" w:eastAsia="Times New Roman" w:hAnsi="Times New Roman" w:cs="Times New Roman"/>
          <w:i/>
          <w:iCs/>
          <w:sz w:val="28"/>
          <w:szCs w:val="28"/>
          <w:lang w:eastAsia="ru-RU"/>
        </w:rPr>
        <w:t>(по принципу симметрии)</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дидактические игры</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шнуровка</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игры с мелкими предметами (пуговицы, камушки и т.д</w:t>
      </w:r>
      <w:r w:rsidR="007440AE">
        <w:rPr>
          <w:rFonts w:ascii="Times New Roman" w:eastAsia="Times New Roman" w:hAnsi="Times New Roman" w:cs="Times New Roman"/>
          <w:sz w:val="28"/>
          <w:szCs w:val="28"/>
          <w:lang w:eastAsia="ru-RU"/>
        </w:rPr>
        <w:t>.</w:t>
      </w:r>
      <w:r w:rsidRPr="00B15EFC">
        <w:rPr>
          <w:rFonts w:ascii="Times New Roman" w:eastAsia="Times New Roman" w:hAnsi="Times New Roman" w:cs="Times New Roman"/>
          <w:sz w:val="28"/>
          <w:szCs w:val="28"/>
          <w:lang w:eastAsia="ru-RU"/>
        </w:rPr>
        <w:t>)</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изготовление дидактических игр.</w:t>
      </w:r>
    </w:p>
    <w:p w:rsidR="001C0FEF" w:rsidRPr="00B15EFC" w:rsidRDefault="001C0FEF" w:rsidP="001C0FEF">
      <w:pPr>
        <w:shd w:val="clear" w:color="auto" w:fill="FFFFFF"/>
        <w:spacing w:after="0" w:line="240" w:lineRule="auto"/>
        <w:rPr>
          <w:rFonts w:ascii="Times New Roman" w:eastAsia="Times New Roman" w:hAnsi="Times New Roman" w:cs="Times New Roman"/>
          <w:lang w:eastAsia="ru-RU"/>
        </w:rPr>
      </w:pPr>
      <w:r w:rsidRPr="00B15EFC">
        <w:rPr>
          <w:rFonts w:ascii="Times New Roman" w:eastAsia="Times New Roman" w:hAnsi="Times New Roman" w:cs="Times New Roman"/>
          <w:b/>
          <w:bCs/>
          <w:sz w:val="28"/>
          <w:szCs w:val="28"/>
          <w:shd w:val="clear" w:color="auto" w:fill="FFFFFF"/>
          <w:lang w:eastAsia="ru-RU"/>
        </w:rPr>
        <w:t>3 этап – заключительный</w:t>
      </w:r>
      <w:r w:rsidRPr="00B15EFC">
        <w:rPr>
          <w:rFonts w:ascii="Times New Roman" w:eastAsia="Times New Roman" w:hAnsi="Times New Roman" w:cs="Times New Roman"/>
          <w:sz w:val="28"/>
          <w:szCs w:val="28"/>
          <w:shd w:val="clear" w:color="auto" w:fill="FFFFFF"/>
          <w:lang w:eastAsia="ru-RU"/>
        </w:rPr>
        <w:t> </w:t>
      </w:r>
      <w:r w:rsidRPr="00B15EFC">
        <w:rPr>
          <w:rFonts w:ascii="Times New Roman" w:eastAsia="Times New Roman" w:hAnsi="Times New Roman" w:cs="Times New Roman"/>
          <w:sz w:val="28"/>
          <w:szCs w:val="28"/>
          <w:lang w:eastAsia="ru-RU"/>
        </w:rPr>
        <w:br/>
      </w:r>
      <w:r w:rsidRPr="00B15EFC">
        <w:rPr>
          <w:rFonts w:ascii="Times New Roman" w:eastAsia="Times New Roman" w:hAnsi="Times New Roman" w:cs="Times New Roman"/>
          <w:sz w:val="28"/>
          <w:szCs w:val="28"/>
          <w:shd w:val="clear" w:color="auto" w:fill="FFFFFF"/>
          <w:lang w:eastAsia="ru-RU"/>
        </w:rPr>
        <w:t>1. Обобщение итогов работы с детьми и родителями. </w:t>
      </w:r>
      <w:r w:rsidRPr="00B15EFC">
        <w:rPr>
          <w:rFonts w:ascii="Times New Roman" w:eastAsia="Times New Roman" w:hAnsi="Times New Roman" w:cs="Times New Roman"/>
          <w:sz w:val="28"/>
          <w:szCs w:val="28"/>
          <w:lang w:eastAsia="ru-RU"/>
        </w:rPr>
        <w:br/>
      </w:r>
      <w:r w:rsidRPr="00B15EFC">
        <w:rPr>
          <w:rFonts w:ascii="Times New Roman" w:eastAsia="Times New Roman" w:hAnsi="Times New Roman" w:cs="Times New Roman"/>
          <w:sz w:val="28"/>
          <w:szCs w:val="28"/>
          <w:shd w:val="clear" w:color="auto" w:fill="FFFFFF"/>
          <w:lang w:eastAsia="ru-RU"/>
        </w:rPr>
        <w:t>2. Анализ эффективности системы работы по развитию мелкой моторики рук у детей младшего дошкольного возраста </w:t>
      </w:r>
      <w:r w:rsidRPr="00B15EFC">
        <w:rPr>
          <w:rFonts w:ascii="Times New Roman" w:eastAsia="Times New Roman" w:hAnsi="Times New Roman" w:cs="Times New Roman"/>
          <w:sz w:val="28"/>
          <w:szCs w:val="28"/>
          <w:lang w:eastAsia="ru-RU"/>
        </w:rPr>
        <w:br/>
      </w:r>
      <w:r w:rsidRPr="00B15EFC">
        <w:rPr>
          <w:rFonts w:ascii="Times New Roman" w:eastAsia="Times New Roman" w:hAnsi="Times New Roman" w:cs="Times New Roman"/>
          <w:sz w:val="28"/>
          <w:szCs w:val="28"/>
          <w:shd w:val="clear" w:color="auto" w:fill="FFFFFF"/>
          <w:lang w:eastAsia="ru-RU"/>
        </w:rPr>
        <w:t>3.Творческая презентация на педсовете по успешности реализации проекта</w:t>
      </w:r>
      <w:r w:rsidRPr="00B15EFC">
        <w:rPr>
          <w:rFonts w:ascii="Times New Roman" w:eastAsia="Times New Roman" w:hAnsi="Times New Roman" w:cs="Times New Roman"/>
          <w:sz w:val="28"/>
          <w:szCs w:val="28"/>
          <w:lang w:eastAsia="ru-RU"/>
        </w:rPr>
        <w:br/>
      </w:r>
      <w:r w:rsidRPr="00B15EFC">
        <w:rPr>
          <w:rFonts w:ascii="Times New Roman" w:eastAsia="Times New Roman" w:hAnsi="Times New Roman" w:cs="Times New Roman"/>
          <w:sz w:val="28"/>
          <w:szCs w:val="28"/>
          <w:shd w:val="clear" w:color="auto" w:fill="FFFFFF"/>
          <w:lang w:eastAsia="ru-RU"/>
        </w:rPr>
        <w:t>4. Выставка детских работ с использованием нетрадиционных методов</w:t>
      </w:r>
      <w:r w:rsidRPr="00B15EFC">
        <w:rPr>
          <w:rFonts w:ascii="Times New Roman" w:eastAsia="Times New Roman" w:hAnsi="Times New Roman" w:cs="Times New Roman"/>
          <w:sz w:val="28"/>
          <w:szCs w:val="28"/>
          <w:lang w:eastAsia="ru-RU"/>
        </w:rPr>
        <w:br/>
      </w:r>
      <w:r w:rsidRPr="00B15EFC">
        <w:rPr>
          <w:rFonts w:ascii="Times New Roman" w:eastAsia="Times New Roman" w:hAnsi="Times New Roman" w:cs="Times New Roman"/>
          <w:sz w:val="28"/>
          <w:szCs w:val="28"/>
          <w:shd w:val="clear" w:color="auto" w:fill="FFFFFF"/>
          <w:lang w:eastAsia="ru-RU"/>
        </w:rPr>
        <w:t>рисования и аппликации.</w:t>
      </w:r>
      <w:r w:rsidRPr="00B15EFC">
        <w:rPr>
          <w:rFonts w:ascii="Times New Roman" w:eastAsia="Times New Roman" w:hAnsi="Times New Roman" w:cs="Times New Roman"/>
          <w:sz w:val="28"/>
          <w:szCs w:val="28"/>
          <w:lang w:eastAsia="ru-RU"/>
        </w:rPr>
        <w:br/>
      </w:r>
    </w:p>
    <w:p w:rsidR="007440AE" w:rsidRPr="007440AE" w:rsidRDefault="007440AE" w:rsidP="007440AE">
      <w:pPr>
        <w:shd w:val="clear" w:color="auto" w:fill="FFFFFF"/>
        <w:spacing w:after="0" w:line="240" w:lineRule="auto"/>
        <w:rPr>
          <w:rFonts w:ascii="Times New Roman" w:eastAsia="Times New Roman" w:hAnsi="Times New Roman" w:cs="Times New Roman"/>
          <w:b/>
          <w:bCs/>
          <w:sz w:val="28"/>
          <w:szCs w:val="28"/>
          <w:lang w:eastAsia="ru-RU"/>
        </w:rPr>
      </w:pPr>
      <w:r w:rsidRPr="007440AE">
        <w:rPr>
          <w:rFonts w:ascii="Times New Roman" w:eastAsia="Times New Roman" w:hAnsi="Times New Roman" w:cs="Times New Roman"/>
          <w:b/>
          <w:bCs/>
          <w:sz w:val="28"/>
          <w:szCs w:val="28"/>
          <w:lang w:eastAsia="ru-RU"/>
        </w:rPr>
        <w:t>Предполагаемые результаты:</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Для детей:</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 Кисти рук приобрели хорошую подвижность, гибкость, постепенно исчезает скованность движений, улучшились навыки самообслуживания, меняется нажим при работе с карандашами;</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lastRenderedPageBreak/>
        <w:t>• Повысилась творческая активность воспитанников;</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 Улучшилось логическое мышление, произвольное внимание, зрительное и слуховое восприятие.</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Для родителей:</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 Понимание родителями важности и значимости развития мелкой моторики рук и непосредственное влияние её на развитие дошкольников;</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 Применение методов совместной деятельности по развитию мелкой моторики рук в домашних условиях;</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Для педагогов:</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 Пополнение предметно-развивающей среды;</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 Систематизация игр развивающих мелкую моторику ребёнка;</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 Создание картотеки пальчиковых игр со стихами</w:t>
      </w:r>
    </w:p>
    <w:p w:rsidR="007440AE" w:rsidRPr="007440AE" w:rsidRDefault="007440AE" w:rsidP="001C0FEF">
      <w:pPr>
        <w:shd w:val="clear" w:color="auto" w:fill="FFFFFF"/>
        <w:spacing w:after="0" w:line="240" w:lineRule="auto"/>
        <w:rPr>
          <w:rFonts w:ascii="Times New Roman" w:eastAsia="Times New Roman" w:hAnsi="Times New Roman" w:cs="Times New Roman"/>
          <w:bCs/>
          <w:sz w:val="28"/>
          <w:szCs w:val="28"/>
          <w:lang w:eastAsia="ru-RU"/>
        </w:rPr>
      </w:pPr>
    </w:p>
    <w:p w:rsidR="007440AE" w:rsidRPr="007440AE" w:rsidRDefault="007440AE" w:rsidP="001C0FEF">
      <w:pPr>
        <w:shd w:val="clear" w:color="auto" w:fill="FFFFFF"/>
        <w:spacing w:after="0" w:line="240" w:lineRule="auto"/>
        <w:rPr>
          <w:rFonts w:ascii="Times New Roman" w:eastAsia="Times New Roman" w:hAnsi="Times New Roman" w:cs="Times New Roman"/>
          <w:bCs/>
          <w:sz w:val="28"/>
          <w:szCs w:val="28"/>
          <w:lang w:eastAsia="ru-RU"/>
        </w:rPr>
      </w:pPr>
    </w:p>
    <w:p w:rsidR="007440AE" w:rsidRPr="007440AE" w:rsidRDefault="007440AE" w:rsidP="007440AE">
      <w:pPr>
        <w:shd w:val="clear" w:color="auto" w:fill="FFFFFF"/>
        <w:spacing w:after="0" w:line="240" w:lineRule="auto"/>
        <w:rPr>
          <w:rFonts w:ascii="Times New Roman" w:eastAsia="Times New Roman" w:hAnsi="Times New Roman" w:cs="Times New Roman"/>
          <w:b/>
          <w:bCs/>
          <w:sz w:val="28"/>
          <w:szCs w:val="28"/>
          <w:lang w:eastAsia="ru-RU"/>
        </w:rPr>
      </w:pPr>
      <w:r w:rsidRPr="007440AE">
        <w:rPr>
          <w:rFonts w:ascii="Times New Roman" w:eastAsia="Times New Roman" w:hAnsi="Times New Roman" w:cs="Times New Roman"/>
          <w:b/>
          <w:bCs/>
          <w:sz w:val="28"/>
          <w:szCs w:val="28"/>
          <w:lang w:eastAsia="ru-RU"/>
        </w:rPr>
        <w:t>Список литературы:</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 xml:space="preserve">1. </w:t>
      </w:r>
      <w:proofErr w:type="gramStart"/>
      <w:r w:rsidRPr="007440AE">
        <w:rPr>
          <w:rFonts w:ascii="Times New Roman" w:eastAsia="Times New Roman" w:hAnsi="Times New Roman" w:cs="Times New Roman"/>
          <w:bCs/>
          <w:sz w:val="28"/>
          <w:szCs w:val="28"/>
          <w:lang w:eastAsia="ru-RU"/>
        </w:rPr>
        <w:t>Новиковская</w:t>
      </w:r>
      <w:proofErr w:type="gramEnd"/>
      <w:r w:rsidRPr="007440AE">
        <w:rPr>
          <w:rFonts w:ascii="Times New Roman" w:eastAsia="Times New Roman" w:hAnsi="Times New Roman" w:cs="Times New Roman"/>
          <w:bCs/>
          <w:sz w:val="28"/>
          <w:szCs w:val="28"/>
          <w:lang w:eastAsia="ru-RU"/>
        </w:rPr>
        <w:t xml:space="preserve"> О. А. Ум на кончиках пальцев, Издательство М: АСТ/ СПб: </w:t>
      </w:r>
      <w:r>
        <w:rPr>
          <w:rFonts w:ascii="Times New Roman" w:eastAsia="Times New Roman" w:hAnsi="Times New Roman" w:cs="Times New Roman"/>
          <w:bCs/>
          <w:sz w:val="28"/>
          <w:szCs w:val="28"/>
          <w:lang w:eastAsia="ru-RU"/>
        </w:rPr>
        <w:t xml:space="preserve">         </w:t>
      </w:r>
      <w:r w:rsidRPr="007440AE">
        <w:rPr>
          <w:rFonts w:ascii="Times New Roman" w:eastAsia="Times New Roman" w:hAnsi="Times New Roman" w:cs="Times New Roman"/>
          <w:bCs/>
          <w:sz w:val="28"/>
          <w:szCs w:val="28"/>
          <w:lang w:eastAsia="ru-RU"/>
        </w:rPr>
        <w:t>Сова/АСТ/Сова, 2008г.</w:t>
      </w:r>
      <w:proofErr w:type="gramStart"/>
      <w:r w:rsidRPr="007440AE">
        <w:rPr>
          <w:rFonts w:ascii="Times New Roman" w:eastAsia="Times New Roman" w:hAnsi="Times New Roman" w:cs="Times New Roman"/>
          <w:bCs/>
          <w:sz w:val="28"/>
          <w:szCs w:val="28"/>
          <w:lang w:eastAsia="ru-RU"/>
        </w:rPr>
        <w:t xml:space="preserve"> ,</w:t>
      </w:r>
      <w:proofErr w:type="gramEnd"/>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 xml:space="preserve">2. </w:t>
      </w:r>
      <w:proofErr w:type="spellStart"/>
      <w:r w:rsidRPr="007440AE">
        <w:rPr>
          <w:rFonts w:ascii="Times New Roman" w:eastAsia="Times New Roman" w:hAnsi="Times New Roman" w:cs="Times New Roman"/>
          <w:bCs/>
          <w:sz w:val="28"/>
          <w:szCs w:val="28"/>
          <w:lang w:eastAsia="ru-RU"/>
        </w:rPr>
        <w:t>Трясорукова</w:t>
      </w:r>
      <w:proofErr w:type="spellEnd"/>
      <w:r w:rsidRPr="007440AE">
        <w:rPr>
          <w:rFonts w:ascii="Times New Roman" w:eastAsia="Times New Roman" w:hAnsi="Times New Roman" w:cs="Times New Roman"/>
          <w:bCs/>
          <w:sz w:val="28"/>
          <w:szCs w:val="28"/>
          <w:lang w:eastAsia="ru-RU"/>
        </w:rPr>
        <w:t xml:space="preserve"> Т. Л. Пальчиковые игры. Издательство Феникс, 2018г., 62с.</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3. Новиковская О. А. 300 пальчиковых игр, Издательство, АСТ, 2019г., 256 с.</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4. Железнова Е. Тюк-тюк кулачок. Пальчиковые игры. Для детей 2-4 лет,</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Издательство, ТЦ Сфера, 2017г.</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5. Сазонова А. В., Боричева Г. А. Узоры для развития тонкой моторики</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дошкольников. // Детство-Пресс, 2006 г.</w:t>
      </w:r>
    </w:p>
    <w:p w:rsidR="007440AE" w:rsidRPr="007440AE" w:rsidRDefault="00AE6DD6" w:rsidP="007440AE">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7440AE" w:rsidRPr="007440AE">
        <w:rPr>
          <w:rFonts w:ascii="Times New Roman" w:eastAsia="Times New Roman" w:hAnsi="Times New Roman" w:cs="Times New Roman"/>
          <w:bCs/>
          <w:sz w:val="28"/>
          <w:szCs w:val="28"/>
          <w:lang w:eastAsia="ru-RU"/>
        </w:rPr>
        <w:t>.</w:t>
      </w:r>
      <w:r w:rsidR="007440AE" w:rsidRPr="007440AE">
        <w:rPr>
          <w:rFonts w:ascii="Times New Roman" w:eastAsia="Times New Roman" w:hAnsi="Times New Roman" w:cs="Times New Roman"/>
          <w:bCs/>
          <w:sz w:val="28"/>
          <w:szCs w:val="28"/>
          <w:lang w:eastAsia="ru-RU"/>
        </w:rPr>
        <w:tab/>
      </w:r>
      <w:proofErr w:type="spellStart"/>
      <w:r w:rsidR="007440AE" w:rsidRPr="007440AE">
        <w:rPr>
          <w:rFonts w:ascii="Times New Roman" w:eastAsia="Times New Roman" w:hAnsi="Times New Roman" w:cs="Times New Roman"/>
          <w:bCs/>
          <w:sz w:val="28"/>
          <w:szCs w:val="28"/>
          <w:lang w:eastAsia="ru-RU"/>
        </w:rPr>
        <w:t>Анищенкова</w:t>
      </w:r>
      <w:proofErr w:type="spellEnd"/>
      <w:r w:rsidR="007440AE" w:rsidRPr="007440AE">
        <w:rPr>
          <w:rFonts w:ascii="Times New Roman" w:eastAsia="Times New Roman" w:hAnsi="Times New Roman" w:cs="Times New Roman"/>
          <w:bCs/>
          <w:sz w:val="28"/>
          <w:szCs w:val="28"/>
          <w:lang w:eastAsia="ru-RU"/>
        </w:rPr>
        <w:t xml:space="preserve"> Е.С. Пальчиковая гимнастика. Пособие для родителей и педагогов. Владимир: «</w:t>
      </w:r>
      <w:proofErr w:type="spellStart"/>
      <w:r w:rsidR="007440AE" w:rsidRPr="007440AE">
        <w:rPr>
          <w:rFonts w:ascii="Times New Roman" w:eastAsia="Times New Roman" w:hAnsi="Times New Roman" w:cs="Times New Roman"/>
          <w:bCs/>
          <w:sz w:val="28"/>
          <w:szCs w:val="28"/>
          <w:lang w:eastAsia="ru-RU"/>
        </w:rPr>
        <w:t>Астрель</w:t>
      </w:r>
      <w:proofErr w:type="spellEnd"/>
      <w:r w:rsidR="007440AE" w:rsidRPr="007440AE">
        <w:rPr>
          <w:rFonts w:ascii="Times New Roman" w:eastAsia="Times New Roman" w:hAnsi="Times New Roman" w:cs="Times New Roman"/>
          <w:bCs/>
          <w:sz w:val="28"/>
          <w:szCs w:val="28"/>
          <w:lang w:eastAsia="ru-RU"/>
        </w:rPr>
        <w:t>», 2006;</w:t>
      </w:r>
    </w:p>
    <w:p w:rsidR="007440AE" w:rsidRPr="007440AE" w:rsidRDefault="00AE6DD6" w:rsidP="007440AE">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7440AE" w:rsidRPr="007440AE">
        <w:rPr>
          <w:rFonts w:ascii="Times New Roman" w:eastAsia="Times New Roman" w:hAnsi="Times New Roman" w:cs="Times New Roman"/>
          <w:bCs/>
          <w:sz w:val="28"/>
          <w:szCs w:val="28"/>
          <w:lang w:eastAsia="ru-RU"/>
        </w:rPr>
        <w:t>.</w:t>
      </w:r>
      <w:r w:rsidR="007440AE" w:rsidRPr="007440AE">
        <w:rPr>
          <w:rFonts w:ascii="Times New Roman" w:eastAsia="Times New Roman" w:hAnsi="Times New Roman" w:cs="Times New Roman"/>
          <w:bCs/>
          <w:sz w:val="28"/>
          <w:szCs w:val="28"/>
          <w:lang w:eastAsia="ru-RU"/>
        </w:rPr>
        <w:tab/>
      </w:r>
      <w:proofErr w:type="spellStart"/>
      <w:r w:rsidR="007440AE" w:rsidRPr="007440AE">
        <w:rPr>
          <w:rFonts w:ascii="Times New Roman" w:eastAsia="Times New Roman" w:hAnsi="Times New Roman" w:cs="Times New Roman"/>
          <w:bCs/>
          <w:sz w:val="28"/>
          <w:szCs w:val="28"/>
          <w:lang w:eastAsia="ru-RU"/>
        </w:rPr>
        <w:t>Кислинская</w:t>
      </w:r>
      <w:proofErr w:type="spellEnd"/>
      <w:r w:rsidR="007440AE" w:rsidRPr="007440AE">
        <w:rPr>
          <w:rFonts w:ascii="Times New Roman" w:eastAsia="Times New Roman" w:hAnsi="Times New Roman" w:cs="Times New Roman"/>
          <w:bCs/>
          <w:sz w:val="28"/>
          <w:szCs w:val="28"/>
          <w:lang w:eastAsia="ru-RU"/>
        </w:rPr>
        <w:t xml:space="preserve"> Г.А. Гениальность на кончиках пальцев - Генезис, М – 2008;</w:t>
      </w:r>
    </w:p>
    <w:p w:rsidR="007440AE" w:rsidRPr="007440AE" w:rsidRDefault="00AE6DD6" w:rsidP="007440AE">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r w:rsidR="007440AE" w:rsidRPr="007440AE">
        <w:rPr>
          <w:rFonts w:ascii="Times New Roman" w:eastAsia="Times New Roman" w:hAnsi="Times New Roman" w:cs="Times New Roman"/>
          <w:bCs/>
          <w:sz w:val="28"/>
          <w:szCs w:val="28"/>
          <w:lang w:eastAsia="ru-RU"/>
        </w:rPr>
        <w:t>.</w:t>
      </w:r>
      <w:r w:rsidR="007440AE" w:rsidRPr="007440AE">
        <w:rPr>
          <w:rFonts w:ascii="Times New Roman" w:eastAsia="Times New Roman" w:hAnsi="Times New Roman" w:cs="Times New Roman"/>
          <w:bCs/>
          <w:sz w:val="28"/>
          <w:szCs w:val="28"/>
          <w:lang w:eastAsia="ru-RU"/>
        </w:rPr>
        <w:tab/>
        <w:t>Янушко-Мозаика Е.А. Развитие мелкой моторики рук у детей раннего возраста (1-3 года), - Синтез, 2010.</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r w:rsidRPr="007440AE">
        <w:rPr>
          <w:rFonts w:ascii="Times New Roman" w:eastAsia="Times New Roman" w:hAnsi="Times New Roman" w:cs="Times New Roman"/>
          <w:bCs/>
          <w:sz w:val="28"/>
          <w:szCs w:val="28"/>
          <w:lang w:eastAsia="ru-RU"/>
        </w:rPr>
        <w:t>Интернет ресурсы.</w:t>
      </w: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p>
    <w:p w:rsidR="007440AE" w:rsidRPr="007440AE" w:rsidRDefault="007440AE" w:rsidP="007440AE">
      <w:pPr>
        <w:shd w:val="clear" w:color="auto" w:fill="FFFFFF"/>
        <w:spacing w:after="0" w:line="240" w:lineRule="auto"/>
        <w:rPr>
          <w:rFonts w:ascii="Times New Roman" w:eastAsia="Times New Roman" w:hAnsi="Times New Roman" w:cs="Times New Roman"/>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1C0FEF">
      <w:pPr>
        <w:shd w:val="clear" w:color="auto" w:fill="FFFFFF"/>
        <w:spacing w:after="0" w:line="240" w:lineRule="auto"/>
        <w:rPr>
          <w:rFonts w:ascii="Times New Roman" w:eastAsia="Times New Roman" w:hAnsi="Times New Roman" w:cs="Times New Roman"/>
          <w:b/>
          <w:bCs/>
          <w:sz w:val="28"/>
          <w:szCs w:val="28"/>
          <w:lang w:eastAsia="ru-RU"/>
        </w:rPr>
      </w:pPr>
    </w:p>
    <w:p w:rsidR="0072746C" w:rsidRDefault="0072746C" w:rsidP="0072746C">
      <w:pPr>
        <w:shd w:val="clear" w:color="auto" w:fill="FFFFFF"/>
        <w:spacing w:after="0" w:line="240" w:lineRule="auto"/>
        <w:jc w:val="center"/>
        <w:rPr>
          <w:rFonts w:ascii="Times New Roman" w:eastAsia="Times New Roman" w:hAnsi="Times New Roman" w:cs="Times New Roman"/>
          <w:b/>
          <w:bCs/>
          <w:sz w:val="28"/>
          <w:szCs w:val="28"/>
          <w:lang w:eastAsia="ru-RU"/>
        </w:rPr>
      </w:pPr>
      <w:r w:rsidRPr="0072746C">
        <w:rPr>
          <w:rFonts w:ascii="Times New Roman" w:eastAsia="Times New Roman" w:hAnsi="Times New Roman" w:cs="Times New Roman"/>
          <w:b/>
          <w:bCs/>
          <w:sz w:val="28"/>
          <w:szCs w:val="28"/>
          <w:lang w:eastAsia="ru-RU"/>
        </w:rPr>
        <w:lastRenderedPageBreak/>
        <w:t>Тематический план к проекту</w:t>
      </w: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tbl>
      <w:tblPr>
        <w:tblStyle w:val="a7"/>
        <w:tblW w:w="0" w:type="auto"/>
        <w:tblLook w:val="04A0" w:firstRow="1" w:lastRow="0" w:firstColumn="1" w:lastColumn="0" w:noHBand="0" w:noVBand="1"/>
      </w:tblPr>
      <w:tblGrid>
        <w:gridCol w:w="675"/>
        <w:gridCol w:w="4606"/>
        <w:gridCol w:w="3191"/>
        <w:gridCol w:w="2091"/>
      </w:tblGrid>
      <w:tr w:rsidR="00B302FF" w:rsidRPr="00B302FF" w:rsidTr="00C42AA3">
        <w:tc>
          <w:tcPr>
            <w:tcW w:w="675" w:type="dxa"/>
          </w:tcPr>
          <w:p w:rsidR="00B302FF" w:rsidRPr="00B302FF" w:rsidRDefault="00B302FF" w:rsidP="00B302FF">
            <w:pPr>
              <w:jc w:val="cente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w:t>
            </w:r>
          </w:p>
        </w:tc>
        <w:tc>
          <w:tcPr>
            <w:tcW w:w="4606" w:type="dxa"/>
          </w:tcPr>
          <w:p w:rsidR="00B302FF" w:rsidRPr="00B302FF" w:rsidRDefault="00B302FF" w:rsidP="00B302FF">
            <w:pPr>
              <w:jc w:val="cente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тема</w:t>
            </w:r>
          </w:p>
        </w:tc>
        <w:tc>
          <w:tcPr>
            <w:tcW w:w="3191" w:type="dxa"/>
          </w:tcPr>
          <w:p w:rsidR="00B302FF" w:rsidRPr="00B302FF" w:rsidRDefault="00B302FF" w:rsidP="00B302FF">
            <w:pPr>
              <w:jc w:val="cente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содержание</w:t>
            </w:r>
          </w:p>
        </w:tc>
        <w:tc>
          <w:tcPr>
            <w:tcW w:w="2091" w:type="dxa"/>
          </w:tcPr>
          <w:p w:rsidR="00B302FF" w:rsidRPr="00B302FF" w:rsidRDefault="00B302FF" w:rsidP="00B302FF">
            <w:pPr>
              <w:jc w:val="cente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срок</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1</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Заготовка бросового и природного материала.</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 xml:space="preserve">Познакомить детей с разнообразием природного, бросового материалов и использование его в изготовлении поделок. </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сентябрь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2</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 xml:space="preserve"> Веточка смородины.</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Познакомить детей с нетрадиционной изобразительной техникой рисования. Показать приемы получения точек.</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сентябрь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3</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Листопад.</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Коллективная работа. Учить наклеивать сухие листья на лист бумаги, создавать изображение листопада. Развивать воображение, творческие способности.</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октябрь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4</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Помидорки на грядке.</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Отрывная аппликация из салфеток</w:t>
            </w:r>
            <w:proofErr w:type="gramStart"/>
            <w:r w:rsidRPr="00B302FF">
              <w:rPr>
                <w:rFonts w:ascii="Times New Roman" w:eastAsia="Times New Roman" w:hAnsi="Times New Roman" w:cs="Times New Roman"/>
                <w:sz w:val="28"/>
                <w:szCs w:val="28"/>
                <w:lang w:eastAsia="ru-RU"/>
              </w:rPr>
              <w:t xml:space="preserve"> П</w:t>
            </w:r>
            <w:proofErr w:type="gramEnd"/>
            <w:r w:rsidRPr="00B302FF">
              <w:rPr>
                <w:rFonts w:ascii="Times New Roman" w:eastAsia="Times New Roman" w:hAnsi="Times New Roman" w:cs="Times New Roman"/>
                <w:sz w:val="28"/>
                <w:szCs w:val="28"/>
                <w:lang w:eastAsia="ru-RU"/>
              </w:rPr>
              <w:t>ознакомить с отрывной аппликацией. Учить отрывать салфетку на мелкие кусочки и наносить равномерно на всю поверхность бумаги.</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октябрь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5</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Ежик.</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Поделка из пластилина и семечек</w:t>
            </w:r>
            <w:proofErr w:type="gramStart"/>
            <w:r w:rsidRPr="00B302FF">
              <w:rPr>
                <w:rFonts w:ascii="Times New Roman" w:eastAsia="Times New Roman" w:hAnsi="Times New Roman" w:cs="Times New Roman"/>
                <w:sz w:val="28"/>
                <w:szCs w:val="28"/>
                <w:lang w:eastAsia="ru-RU"/>
              </w:rPr>
              <w:t xml:space="preserve"> У</w:t>
            </w:r>
            <w:proofErr w:type="gramEnd"/>
            <w:r w:rsidRPr="00B302FF">
              <w:rPr>
                <w:rFonts w:ascii="Times New Roman" w:eastAsia="Times New Roman" w:hAnsi="Times New Roman" w:cs="Times New Roman"/>
                <w:sz w:val="28"/>
                <w:szCs w:val="28"/>
                <w:lang w:eastAsia="ru-RU"/>
              </w:rPr>
              <w:t>чить создавать из пластилина овальную форму, вытягивать носик. Вдавить семечки в полученную форму.</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ноябрь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6</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Зайчик.</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Аппликация из ваты.</w:t>
            </w:r>
          </w:p>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Учить отрывать маленький кусочек ваты и наклеивать его на поверхность бумаги.</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ноябрь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7</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Гирлянда.</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 xml:space="preserve">Конструирование из полосок бумаги. Учить </w:t>
            </w:r>
            <w:r w:rsidRPr="00B302FF">
              <w:rPr>
                <w:rFonts w:ascii="Times New Roman" w:eastAsia="Times New Roman" w:hAnsi="Times New Roman" w:cs="Times New Roman"/>
                <w:sz w:val="28"/>
                <w:szCs w:val="28"/>
                <w:lang w:eastAsia="ru-RU"/>
              </w:rPr>
              <w:lastRenderedPageBreak/>
              <w:t>намазывать клеем концы полосок, соединять в кольцо, склеивать.</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lastRenderedPageBreak/>
              <w:t>декабрь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lastRenderedPageBreak/>
              <w:t>8</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Рукавичка Деда Мороза.</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Аппликация. Учить детей красиво наклеивать пайетки, стразы, бусинки, вату, снежинки на шаблон рукавички</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декабрь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9</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Снеговик-великан.</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Аппликация из комочков салфеток</w:t>
            </w:r>
            <w:proofErr w:type="gramStart"/>
            <w:r w:rsidRPr="00B302FF">
              <w:rPr>
                <w:rFonts w:ascii="Times New Roman" w:eastAsia="Times New Roman" w:hAnsi="Times New Roman" w:cs="Times New Roman"/>
                <w:sz w:val="28"/>
                <w:szCs w:val="28"/>
                <w:lang w:eastAsia="ru-RU"/>
              </w:rPr>
              <w:t xml:space="preserve"> В</w:t>
            </w:r>
            <w:proofErr w:type="gramEnd"/>
            <w:r w:rsidRPr="00B302FF">
              <w:rPr>
                <w:rFonts w:ascii="Times New Roman" w:eastAsia="Times New Roman" w:hAnsi="Times New Roman" w:cs="Times New Roman"/>
                <w:sz w:val="28"/>
                <w:szCs w:val="28"/>
                <w:lang w:eastAsia="ru-RU"/>
              </w:rPr>
              <w:t xml:space="preserve">ызвать интерес к изображению снеговика-великана в сотворчестве с педагогом и другими детьми. </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январь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10</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Медали.</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Лепка из соленого теста и рисование на нем. Учим лепить из соленого теста круг, расплющивать его, проделывать вверху дырочку</w:t>
            </w:r>
            <w:proofErr w:type="gramStart"/>
            <w:r w:rsidRPr="00B302FF">
              <w:rPr>
                <w:rFonts w:ascii="Times New Roman" w:eastAsia="Times New Roman" w:hAnsi="Times New Roman" w:cs="Times New Roman"/>
                <w:sz w:val="28"/>
                <w:szCs w:val="28"/>
                <w:lang w:eastAsia="ru-RU"/>
              </w:rPr>
              <w:t xml:space="preserve">,, </w:t>
            </w:r>
            <w:proofErr w:type="gramEnd"/>
            <w:r w:rsidRPr="00B302FF">
              <w:rPr>
                <w:rFonts w:ascii="Times New Roman" w:eastAsia="Times New Roman" w:hAnsi="Times New Roman" w:cs="Times New Roman"/>
                <w:sz w:val="28"/>
                <w:szCs w:val="28"/>
                <w:lang w:eastAsia="ru-RU"/>
              </w:rPr>
              <w:t>а затем украшать гуашью.</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январь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11</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Рыбка.</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Аппликация из круп. Познакомить с техникой наклеивания крупы на бумажную основу.</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февраль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12</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Открытка к 23 февраля.</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Аппликация. Учить детей аккуратно намазывать клеем готовые формы, аккуратно приклеивать на картон, составляя форму кораблика.</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февраль</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13</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Цветы для мамы.</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Поделка из полосок бумаги</w:t>
            </w:r>
            <w:proofErr w:type="gramStart"/>
            <w:r w:rsidRPr="00B302FF">
              <w:rPr>
                <w:rFonts w:ascii="Times New Roman" w:eastAsia="Times New Roman" w:hAnsi="Times New Roman" w:cs="Times New Roman"/>
                <w:sz w:val="28"/>
                <w:szCs w:val="28"/>
                <w:lang w:eastAsia="ru-RU"/>
              </w:rPr>
              <w:t xml:space="preserve"> У</w:t>
            </w:r>
            <w:proofErr w:type="gramEnd"/>
            <w:r w:rsidRPr="00B302FF">
              <w:rPr>
                <w:rFonts w:ascii="Times New Roman" w:eastAsia="Times New Roman" w:hAnsi="Times New Roman" w:cs="Times New Roman"/>
                <w:sz w:val="28"/>
                <w:szCs w:val="28"/>
                <w:lang w:eastAsia="ru-RU"/>
              </w:rPr>
              <w:t>чить детей аккуратно намазывать клеем готовые полоски, соединять их и приклеивать на кружки цветные.</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март</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14</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Угощение для гостей.</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 xml:space="preserve">Лепка из соленого теста. Учить детей лепить угощение для гостей из </w:t>
            </w:r>
            <w:r w:rsidRPr="00B302FF">
              <w:rPr>
                <w:rFonts w:ascii="Times New Roman" w:eastAsia="Times New Roman" w:hAnsi="Times New Roman" w:cs="Times New Roman"/>
                <w:sz w:val="28"/>
                <w:szCs w:val="28"/>
                <w:lang w:eastAsia="ru-RU"/>
              </w:rPr>
              <w:lastRenderedPageBreak/>
              <w:t>солёного теста через освоение способов лепки и приёмов оформления поделок</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lastRenderedPageBreak/>
              <w:t>март</w:t>
            </w:r>
          </w:p>
        </w:tc>
      </w:tr>
      <w:tr w:rsidR="00B302FF" w:rsidRPr="00B302FF" w:rsidTr="00C42AA3">
        <w:tc>
          <w:tcPr>
            <w:tcW w:w="675" w:type="dxa"/>
          </w:tcPr>
          <w:p w:rsidR="00B302FF" w:rsidRPr="00B302FF" w:rsidRDefault="00B302FF" w:rsidP="00B302FF">
            <w:pPr>
              <w:spacing w:line="300" w:lineRule="atLeast"/>
              <w:jc w:val="center"/>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lastRenderedPageBreak/>
              <w:t>15</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Пасхальное яйцо.</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Аппликация крупой. Продолжать знакомить детей с нетрадиционной изобразительной техникой. Учить наносить клей на рисунок и быстро засыпать его крупой.</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апрель</w:t>
            </w:r>
          </w:p>
        </w:tc>
      </w:tr>
      <w:tr w:rsidR="00B302FF" w:rsidRPr="00B302FF" w:rsidTr="00C42AA3">
        <w:tc>
          <w:tcPr>
            <w:tcW w:w="675"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16</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Бусы для куклы.</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Моделирование из макарон и соломинок</w:t>
            </w:r>
            <w:proofErr w:type="gramStart"/>
            <w:r w:rsidRPr="00B302FF">
              <w:rPr>
                <w:rFonts w:ascii="Times New Roman" w:eastAsia="Times New Roman" w:hAnsi="Times New Roman" w:cs="Times New Roman"/>
                <w:sz w:val="28"/>
                <w:szCs w:val="28"/>
                <w:lang w:eastAsia="ru-RU"/>
              </w:rPr>
              <w:t xml:space="preserve"> У</w:t>
            </w:r>
            <w:proofErr w:type="gramEnd"/>
            <w:r w:rsidRPr="00B302FF">
              <w:rPr>
                <w:rFonts w:ascii="Times New Roman" w:eastAsia="Times New Roman" w:hAnsi="Times New Roman" w:cs="Times New Roman"/>
                <w:sz w:val="28"/>
                <w:szCs w:val="28"/>
                <w:lang w:eastAsia="ru-RU"/>
              </w:rPr>
              <w:t>чить нанизывать «бусины» на нитку (проволоку, развивать мелкую моторику рук, творческую фантазию.</w:t>
            </w:r>
          </w:p>
        </w:tc>
        <w:tc>
          <w:tcPr>
            <w:tcW w:w="20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bCs/>
                <w:sz w:val="28"/>
                <w:szCs w:val="28"/>
                <w:lang w:eastAsia="ru-RU"/>
              </w:rPr>
              <w:t>апрель</w:t>
            </w:r>
          </w:p>
        </w:tc>
      </w:tr>
      <w:tr w:rsidR="00B302FF" w:rsidRPr="00B302FF" w:rsidTr="00C42AA3">
        <w:tc>
          <w:tcPr>
            <w:tcW w:w="675"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17</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Салют к 9 мая.</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Коллективная аппликация из конфетти</w:t>
            </w:r>
            <w:proofErr w:type="gramStart"/>
            <w:r w:rsidRPr="00B302FF">
              <w:rPr>
                <w:rFonts w:ascii="Times New Roman" w:eastAsia="Times New Roman" w:hAnsi="Times New Roman" w:cs="Times New Roman"/>
                <w:sz w:val="28"/>
                <w:szCs w:val="28"/>
                <w:lang w:eastAsia="ru-RU"/>
              </w:rPr>
              <w:t xml:space="preserve"> З</w:t>
            </w:r>
            <w:proofErr w:type="gramEnd"/>
            <w:r w:rsidRPr="00B302FF">
              <w:rPr>
                <w:rFonts w:ascii="Times New Roman" w:eastAsia="Times New Roman" w:hAnsi="Times New Roman" w:cs="Times New Roman"/>
                <w:sz w:val="28"/>
                <w:szCs w:val="28"/>
                <w:lang w:eastAsia="ru-RU"/>
              </w:rPr>
              <w:t>акрепить приемы приклеивания конфетти на лист, а также заполнять весь лист бумаги.</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май</w:t>
            </w:r>
          </w:p>
        </w:tc>
      </w:tr>
      <w:tr w:rsidR="00B302FF" w:rsidRPr="00B302FF" w:rsidTr="00C42AA3">
        <w:tc>
          <w:tcPr>
            <w:tcW w:w="675"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18</w:t>
            </w:r>
          </w:p>
        </w:tc>
        <w:tc>
          <w:tcPr>
            <w:tcW w:w="4606"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Подсолнухи.</w:t>
            </w:r>
          </w:p>
        </w:tc>
        <w:tc>
          <w:tcPr>
            <w:tcW w:w="3191" w:type="dxa"/>
          </w:tcPr>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Аппликация из бумаги и гречки</w:t>
            </w:r>
            <w:proofErr w:type="gramStart"/>
            <w:r w:rsidRPr="00B302FF">
              <w:rPr>
                <w:rFonts w:ascii="Times New Roman" w:eastAsia="Times New Roman" w:hAnsi="Times New Roman" w:cs="Times New Roman"/>
                <w:sz w:val="28"/>
                <w:szCs w:val="28"/>
                <w:lang w:eastAsia="ru-RU"/>
              </w:rPr>
              <w:t xml:space="preserve"> У</w:t>
            </w:r>
            <w:proofErr w:type="gramEnd"/>
            <w:r w:rsidRPr="00B302FF">
              <w:rPr>
                <w:rFonts w:ascii="Times New Roman" w:eastAsia="Times New Roman" w:hAnsi="Times New Roman" w:cs="Times New Roman"/>
                <w:sz w:val="28"/>
                <w:szCs w:val="28"/>
                <w:lang w:eastAsia="ru-RU"/>
              </w:rPr>
              <w:t>чить детей аккуратно намазывать клеем готовые формы, аккуратно приклеивать на картон.</w:t>
            </w:r>
          </w:p>
          <w:p w:rsidR="00B302FF" w:rsidRPr="00B302FF" w:rsidRDefault="00B302FF" w:rsidP="00B302FF">
            <w:pPr>
              <w:rPr>
                <w:rFonts w:ascii="Times New Roman" w:eastAsia="Times New Roman" w:hAnsi="Times New Roman" w:cs="Times New Roman"/>
                <w:sz w:val="28"/>
                <w:szCs w:val="28"/>
                <w:lang w:eastAsia="ru-RU"/>
              </w:rPr>
            </w:pPr>
            <w:r w:rsidRPr="00B302FF">
              <w:rPr>
                <w:rFonts w:ascii="Times New Roman" w:eastAsia="Times New Roman" w:hAnsi="Times New Roman" w:cs="Times New Roman"/>
                <w:sz w:val="28"/>
                <w:szCs w:val="28"/>
                <w:lang w:eastAsia="ru-RU"/>
              </w:rPr>
              <w:t>Подведение итогов проделанной работы.</w:t>
            </w:r>
          </w:p>
        </w:tc>
        <w:tc>
          <w:tcPr>
            <w:tcW w:w="2091" w:type="dxa"/>
          </w:tcPr>
          <w:p w:rsidR="00B302FF" w:rsidRPr="00B302FF" w:rsidRDefault="00B302FF" w:rsidP="00B302FF">
            <w:pPr>
              <w:spacing w:line="300" w:lineRule="atLeast"/>
              <w:rPr>
                <w:rFonts w:ascii="Times New Roman" w:eastAsia="Times New Roman" w:hAnsi="Times New Roman" w:cs="Times New Roman"/>
                <w:bCs/>
                <w:sz w:val="28"/>
                <w:szCs w:val="28"/>
                <w:lang w:eastAsia="ru-RU"/>
              </w:rPr>
            </w:pPr>
            <w:r w:rsidRPr="00B302FF">
              <w:rPr>
                <w:rFonts w:ascii="Times New Roman" w:eastAsia="Times New Roman" w:hAnsi="Times New Roman" w:cs="Times New Roman"/>
                <w:bCs/>
                <w:sz w:val="28"/>
                <w:szCs w:val="28"/>
                <w:lang w:eastAsia="ru-RU"/>
              </w:rPr>
              <w:t>май</w:t>
            </w:r>
          </w:p>
        </w:tc>
      </w:tr>
    </w:tbl>
    <w:p w:rsidR="00B302FF" w:rsidRPr="00B302FF" w:rsidRDefault="00B302FF" w:rsidP="00B302FF">
      <w:pPr>
        <w:shd w:val="clear" w:color="auto" w:fill="FFFFFF"/>
        <w:spacing w:before="225" w:after="225" w:line="240" w:lineRule="auto"/>
        <w:ind w:firstLine="360"/>
        <w:rPr>
          <w:rFonts w:ascii="Times New Roman" w:eastAsia="Times New Roman" w:hAnsi="Times New Roman" w:cs="Times New Roman"/>
          <w:sz w:val="28"/>
          <w:szCs w:val="28"/>
          <w:lang w:eastAsia="ru-RU"/>
        </w:rPr>
      </w:pPr>
    </w:p>
    <w:p w:rsidR="00B302FF" w:rsidRPr="00B302FF" w:rsidRDefault="00B302FF" w:rsidP="00B302FF">
      <w:pPr>
        <w:shd w:val="clear" w:color="auto" w:fill="FFFFFF"/>
        <w:spacing w:before="225" w:after="225"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before="225" w:after="225"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before="225" w:after="225"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before="225" w:after="225"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b/>
          <w:color w:val="111111"/>
          <w:sz w:val="36"/>
          <w:szCs w:val="36"/>
          <w:lang w:eastAsia="ru-RU"/>
        </w:rPr>
      </w:pPr>
      <w:r w:rsidRPr="00B302FF">
        <w:rPr>
          <w:rFonts w:ascii="Times New Roman" w:eastAsia="Times New Roman" w:hAnsi="Times New Roman" w:cs="Times New Roman"/>
          <w:b/>
          <w:color w:val="111111"/>
          <w:sz w:val="36"/>
          <w:szCs w:val="36"/>
          <w:lang w:eastAsia="ru-RU"/>
        </w:rPr>
        <w:t>Сентябрь</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1.Заготовка бросового и природного материала.</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познакомить детей с разнообразием природного, бросового материалов и использование его в изготовлении поделок.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roofErr w:type="gramStart"/>
      <w:r w:rsidRPr="00B302FF">
        <w:rPr>
          <w:rFonts w:ascii="Times New Roman" w:eastAsia="Times New Roman" w:hAnsi="Times New Roman" w:cs="Times New Roman"/>
          <w:color w:val="111111"/>
          <w:sz w:val="36"/>
          <w:szCs w:val="36"/>
          <w:lang w:eastAsia="ru-RU"/>
        </w:rPr>
        <w:t>Материалы: ракушки, камушки, листья, шишки, палочки, проволока, фантики, картон, баночки, коробочки, поролон и другие материалы.</w:t>
      </w:r>
      <w:proofErr w:type="gramEnd"/>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bCs/>
          <w:color w:val="111111"/>
          <w:sz w:val="36"/>
          <w:szCs w:val="36"/>
          <w:bdr w:val="none" w:sz="0" w:space="0" w:color="auto" w:frame="1"/>
          <w:lang w:eastAsia="ru-RU"/>
        </w:rPr>
      </w:pPr>
      <w:r w:rsidRPr="00B302FF">
        <w:rPr>
          <w:rFonts w:ascii="Times New Roman" w:eastAsia="Times New Roman" w:hAnsi="Times New Roman" w:cs="Times New Roman"/>
          <w:color w:val="111111"/>
          <w:sz w:val="36"/>
          <w:szCs w:val="36"/>
          <w:lang w:eastAsia="ru-RU"/>
        </w:rPr>
        <w:t>2. Веточка смородины. Отпечатки листьев,  рисование </w:t>
      </w:r>
      <w:r w:rsidRPr="00B302FF">
        <w:rPr>
          <w:rFonts w:ascii="Times New Roman" w:eastAsia="Times New Roman" w:hAnsi="Times New Roman" w:cs="Times New Roman"/>
          <w:bCs/>
          <w:color w:val="111111"/>
          <w:sz w:val="36"/>
          <w:szCs w:val="36"/>
          <w:bdr w:val="none" w:sz="0" w:space="0" w:color="auto" w:frame="1"/>
          <w:lang w:eastAsia="ru-RU"/>
        </w:rPr>
        <w:t>пальчиками.</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познакомить детей с нетрадиционной изобразительной техникой рисования. Показать приемы получения точек.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лист формата А</w:t>
      </w:r>
      <w:proofErr w:type="gramStart"/>
      <w:r w:rsidRPr="00B302FF">
        <w:rPr>
          <w:rFonts w:ascii="Times New Roman" w:eastAsia="Times New Roman" w:hAnsi="Times New Roman" w:cs="Times New Roman"/>
          <w:color w:val="111111"/>
          <w:sz w:val="36"/>
          <w:szCs w:val="36"/>
          <w:lang w:eastAsia="ru-RU"/>
        </w:rPr>
        <w:t>4</w:t>
      </w:r>
      <w:proofErr w:type="gramEnd"/>
      <w:r w:rsidRPr="00B302FF">
        <w:rPr>
          <w:rFonts w:ascii="Times New Roman" w:eastAsia="Times New Roman" w:hAnsi="Times New Roman" w:cs="Times New Roman"/>
          <w:color w:val="111111"/>
          <w:sz w:val="36"/>
          <w:szCs w:val="36"/>
          <w:lang w:eastAsia="ru-RU"/>
        </w:rPr>
        <w:t>, зеленая и красная гуашь, салфетки, блюдца, грозди смородины для игры.</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b/>
          <w:sz w:val="36"/>
          <w:szCs w:val="36"/>
          <w:lang w:eastAsia="ru-RU"/>
        </w:rPr>
      </w:pPr>
      <w:r w:rsidRPr="00B302FF">
        <w:rPr>
          <w:rFonts w:ascii="Times New Roman" w:eastAsia="Times New Roman" w:hAnsi="Times New Roman" w:cs="Times New Roman"/>
          <w:b/>
          <w:sz w:val="36"/>
          <w:szCs w:val="36"/>
          <w:lang w:eastAsia="ru-RU"/>
        </w:rPr>
        <w:t xml:space="preserve">Октябрь </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1. Листопад. Аппликация из сухих листьев. Коллективная </w:t>
      </w:r>
      <w:r w:rsidRPr="00B302FF">
        <w:rPr>
          <w:rFonts w:ascii="Times New Roman" w:eastAsia="Times New Roman" w:hAnsi="Times New Roman" w:cs="Times New Roman"/>
          <w:bCs/>
          <w:color w:val="111111"/>
          <w:sz w:val="36"/>
          <w:szCs w:val="36"/>
          <w:bdr w:val="none" w:sz="0" w:space="0" w:color="auto" w:frame="1"/>
          <w:lang w:eastAsia="ru-RU"/>
        </w:rPr>
        <w:t>работа</w:t>
      </w:r>
      <w:r w:rsidRPr="00B302FF">
        <w:rPr>
          <w:rFonts w:ascii="Times New Roman" w:eastAsia="Times New Roman" w:hAnsi="Times New Roman" w:cs="Times New Roman"/>
          <w:color w:val="111111"/>
          <w:sz w:val="36"/>
          <w:szCs w:val="36"/>
          <w:lang w:eastAsia="ru-RU"/>
        </w:rPr>
        <w:t xml:space="preserve">.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Цель: учить наклеивать сухие листья на лист бумаги, создавать изображение листопада. </w:t>
      </w:r>
      <w:r w:rsidRPr="00B302FF">
        <w:rPr>
          <w:rFonts w:ascii="Times New Roman" w:eastAsia="Times New Roman" w:hAnsi="Times New Roman" w:cs="Times New Roman"/>
          <w:bCs/>
          <w:color w:val="111111"/>
          <w:sz w:val="36"/>
          <w:szCs w:val="36"/>
          <w:bdr w:val="none" w:sz="0" w:space="0" w:color="auto" w:frame="1"/>
          <w:lang w:eastAsia="ru-RU"/>
        </w:rPr>
        <w:t>Развивать воображение</w:t>
      </w:r>
      <w:r w:rsidRPr="00B302FF">
        <w:rPr>
          <w:rFonts w:ascii="Times New Roman" w:eastAsia="Times New Roman" w:hAnsi="Times New Roman" w:cs="Times New Roman"/>
          <w:color w:val="111111"/>
          <w:sz w:val="36"/>
          <w:szCs w:val="36"/>
          <w:lang w:eastAsia="ru-RU"/>
        </w:rPr>
        <w:t xml:space="preserve">, творческие способности.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ватман, сухие листья, клей, кисточки, салфетки.</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2. </w:t>
      </w:r>
      <w:r w:rsidRPr="00B302FF">
        <w:rPr>
          <w:rFonts w:ascii="Times New Roman" w:eastAsia="Times New Roman" w:hAnsi="Times New Roman" w:cs="Times New Roman"/>
          <w:iCs/>
          <w:color w:val="111111"/>
          <w:sz w:val="36"/>
          <w:szCs w:val="36"/>
          <w:bdr w:val="none" w:sz="0" w:space="0" w:color="auto" w:frame="1"/>
          <w:lang w:eastAsia="ru-RU"/>
        </w:rPr>
        <w:t>«Помидорки на грядке».</w:t>
      </w:r>
      <w:r w:rsidRPr="00B302FF">
        <w:rPr>
          <w:rFonts w:ascii="Times New Roman" w:eastAsia="Times New Roman" w:hAnsi="Times New Roman" w:cs="Times New Roman"/>
          <w:color w:val="111111"/>
          <w:sz w:val="36"/>
          <w:szCs w:val="36"/>
          <w:lang w:eastAsia="ru-RU"/>
        </w:rPr>
        <w:t xml:space="preserve"> Отрывная аппликация из салфеток. Цель: познакомить с отрывной аппликацией. Учить отрывать салфетку на мелкие кусочки и наносить равномерно на всю поверхность бумаги.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красные салфетки, лист бумаги с изображение помидора, клей, кисточки, салфетки для вытирания.</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b/>
          <w:color w:val="111111"/>
          <w:sz w:val="36"/>
          <w:szCs w:val="36"/>
          <w:lang w:eastAsia="ru-RU"/>
        </w:rPr>
      </w:pPr>
      <w:r w:rsidRPr="00B302FF">
        <w:rPr>
          <w:rFonts w:ascii="Times New Roman" w:eastAsia="Times New Roman" w:hAnsi="Times New Roman" w:cs="Times New Roman"/>
          <w:b/>
          <w:color w:val="111111"/>
          <w:sz w:val="36"/>
          <w:szCs w:val="36"/>
          <w:lang w:eastAsia="ru-RU"/>
        </w:rPr>
        <w:t>Ноябрь</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1. Ежик. Поделка из пластилина и семечек.</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учить создавать из пластилина овальную форму, вытягивать носик. Вдавить семечки в полученную форму. Материалы: </w:t>
      </w:r>
      <w:r w:rsidRPr="00B302FF">
        <w:rPr>
          <w:rFonts w:ascii="Times New Roman" w:eastAsia="Times New Roman" w:hAnsi="Times New Roman" w:cs="Times New Roman"/>
          <w:color w:val="111111"/>
          <w:sz w:val="36"/>
          <w:szCs w:val="36"/>
          <w:lang w:eastAsia="ru-RU"/>
        </w:rPr>
        <w:lastRenderedPageBreak/>
        <w:t>пластилин черного или коричневого цвета, семечки, заготовленные глазки.</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2. Зайчик. Аппликация из ваты.</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учить отрывать маленький кусочек ваты и наклеивать его на поверхность бумаги.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лист бумаги с изображением зайчика, вата, клей, кисточки, салфетки.</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b/>
          <w:color w:val="111111"/>
          <w:sz w:val="36"/>
          <w:szCs w:val="36"/>
          <w:lang w:eastAsia="ru-RU"/>
        </w:rPr>
      </w:pPr>
      <w:r w:rsidRPr="00B302FF">
        <w:rPr>
          <w:rFonts w:ascii="Times New Roman" w:eastAsia="Times New Roman" w:hAnsi="Times New Roman" w:cs="Times New Roman"/>
          <w:b/>
          <w:color w:val="111111"/>
          <w:sz w:val="36"/>
          <w:szCs w:val="36"/>
          <w:lang w:eastAsia="ru-RU"/>
        </w:rPr>
        <w:t>Декабрь</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1. Гирлянда. Конструирование из полосок бумаги.</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учить намазывать клеем концы полосок, соединять в кольцо, склеивать.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разноцветные полоски бумаги, клей, кисточки, пластилин</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2. Рукавичка Деда Мороза. Аппликация.</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учить детей красиво наклеивать пайетки, стразы, бусинки, вату, снежинки на шаблон рукавички.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roofErr w:type="gramStart"/>
      <w:r w:rsidRPr="00B302FF">
        <w:rPr>
          <w:rFonts w:ascii="Times New Roman" w:eastAsia="Times New Roman" w:hAnsi="Times New Roman" w:cs="Times New Roman"/>
          <w:color w:val="111111"/>
          <w:sz w:val="36"/>
          <w:szCs w:val="36"/>
          <w:lang w:eastAsia="ru-RU"/>
        </w:rPr>
        <w:t>Материалы: шаблон рукавички из цветного картона, блестяшки, бусинки, снежинки, вата, клей, кисточки, салфетки.</w:t>
      </w:r>
      <w:proofErr w:type="gramEnd"/>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rPr>
          <w:rFonts w:ascii="Times New Roman" w:eastAsia="Times New Roman" w:hAnsi="Times New Roman" w:cs="Times New Roman"/>
          <w:b/>
          <w:color w:val="111111"/>
          <w:sz w:val="36"/>
          <w:szCs w:val="36"/>
          <w:lang w:eastAsia="ru-RU"/>
        </w:rPr>
      </w:pPr>
      <w:r w:rsidRPr="00B302FF">
        <w:rPr>
          <w:rFonts w:ascii="Times New Roman" w:eastAsia="Times New Roman" w:hAnsi="Times New Roman" w:cs="Times New Roman"/>
          <w:b/>
          <w:color w:val="111111"/>
          <w:sz w:val="36"/>
          <w:szCs w:val="36"/>
          <w:lang w:eastAsia="ru-RU"/>
        </w:rPr>
        <w:t xml:space="preserve">    Январь</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1. Снеговик-великан. Аппликация из комочков салфеток.</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вызвать интерес к изображению снеговика-великана в сотворчестве с педагогом и другими детьми. Формировать белые комочки, салфеток, обмакивать в клей и прикладывать к силуэту снеговика в пределах нарисованного контура.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контур снеговика, нарисованный на формате А3, белые, красные салфетки, клей.</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2. Медали. Лепка из соленого теста и рисование на нем.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учить лепить из соленого теста круг, расплющивать его, проделывать вверху дырочку, а затем украшать гуашью.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соленое тесто, гуашь, кисточки</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rPr>
          <w:rFonts w:ascii="Times New Roman" w:eastAsia="Times New Roman" w:hAnsi="Times New Roman" w:cs="Times New Roman"/>
          <w:b/>
          <w:color w:val="111111"/>
          <w:sz w:val="36"/>
          <w:szCs w:val="36"/>
          <w:lang w:eastAsia="ru-RU"/>
        </w:rPr>
      </w:pPr>
      <w:r>
        <w:rPr>
          <w:rFonts w:ascii="Times New Roman" w:eastAsia="Times New Roman" w:hAnsi="Times New Roman" w:cs="Times New Roman"/>
          <w:b/>
          <w:color w:val="111111"/>
          <w:sz w:val="36"/>
          <w:szCs w:val="36"/>
          <w:lang w:eastAsia="ru-RU"/>
        </w:rPr>
        <w:lastRenderedPageBreak/>
        <w:t xml:space="preserve">    </w:t>
      </w:r>
      <w:r w:rsidRPr="00B302FF">
        <w:rPr>
          <w:rFonts w:ascii="Times New Roman" w:eastAsia="Times New Roman" w:hAnsi="Times New Roman" w:cs="Times New Roman"/>
          <w:b/>
          <w:color w:val="111111"/>
          <w:sz w:val="36"/>
          <w:szCs w:val="36"/>
          <w:lang w:eastAsia="ru-RU"/>
        </w:rPr>
        <w:t>Февраль</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1. Рыбка. Аппликация из круп.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познакомить с техникой наклеивания крупы на бумажную основу.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roofErr w:type="gramStart"/>
      <w:r w:rsidRPr="00B302FF">
        <w:rPr>
          <w:rFonts w:ascii="Times New Roman" w:eastAsia="Times New Roman" w:hAnsi="Times New Roman" w:cs="Times New Roman"/>
          <w:color w:val="111111"/>
          <w:sz w:val="36"/>
          <w:szCs w:val="36"/>
          <w:lang w:eastAsia="ru-RU"/>
        </w:rPr>
        <w:t>Материалы: голубой картон, шаблон рыбки, крупы, пшено, рис, гречка, клей, кисточки, салфетки.</w:t>
      </w:r>
      <w:proofErr w:type="gramEnd"/>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2. </w:t>
      </w:r>
      <w:r w:rsidRPr="00B302FF">
        <w:rPr>
          <w:rFonts w:ascii="Times New Roman" w:eastAsia="Times New Roman" w:hAnsi="Times New Roman" w:cs="Times New Roman"/>
          <w:iCs/>
          <w:color w:val="111111"/>
          <w:sz w:val="36"/>
          <w:szCs w:val="36"/>
          <w:bdr w:val="none" w:sz="0" w:space="0" w:color="auto" w:frame="1"/>
          <w:lang w:eastAsia="ru-RU"/>
        </w:rPr>
        <w:t>«Открытка к 23 февраля».</w:t>
      </w:r>
      <w:r w:rsidRPr="00B302FF">
        <w:rPr>
          <w:rFonts w:ascii="Times New Roman" w:eastAsia="Times New Roman" w:hAnsi="Times New Roman" w:cs="Times New Roman"/>
          <w:color w:val="111111"/>
          <w:sz w:val="36"/>
          <w:szCs w:val="36"/>
          <w:lang w:eastAsia="ru-RU"/>
        </w:rPr>
        <w:t xml:space="preserve"> Аппликация.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Ц</w:t>
      </w:r>
      <w:r>
        <w:rPr>
          <w:rFonts w:ascii="Times New Roman" w:eastAsia="Times New Roman" w:hAnsi="Times New Roman" w:cs="Times New Roman"/>
          <w:color w:val="111111"/>
          <w:sz w:val="36"/>
          <w:szCs w:val="36"/>
          <w:lang w:eastAsia="ru-RU"/>
        </w:rPr>
        <w:t>е</w:t>
      </w:r>
      <w:r w:rsidRPr="00B302FF">
        <w:rPr>
          <w:rFonts w:ascii="Times New Roman" w:eastAsia="Times New Roman" w:hAnsi="Times New Roman" w:cs="Times New Roman"/>
          <w:color w:val="111111"/>
          <w:sz w:val="36"/>
          <w:szCs w:val="36"/>
          <w:lang w:eastAsia="ru-RU"/>
        </w:rPr>
        <w:t>ль: учить детей аккуратно намазывать клеем готовые формы, аккуратно приклеивать на картон, составляя форму кораблика. Материалы: цветной картон голубого цвета, заготовки для аппликации кораблик, клей, кисточки, салфетки.</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b/>
          <w:color w:val="111111"/>
          <w:sz w:val="36"/>
          <w:szCs w:val="36"/>
          <w:lang w:eastAsia="ru-RU"/>
        </w:rPr>
      </w:pPr>
      <w:r w:rsidRPr="00B302FF">
        <w:rPr>
          <w:rFonts w:ascii="Times New Roman" w:eastAsia="Times New Roman" w:hAnsi="Times New Roman" w:cs="Times New Roman"/>
          <w:b/>
          <w:color w:val="111111"/>
          <w:sz w:val="36"/>
          <w:szCs w:val="36"/>
          <w:lang w:eastAsia="ru-RU"/>
        </w:rPr>
        <w:t>Март</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1. Цветы для мамы. Поделка из полосок бумаги.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учить детей аккуратно намазывать клеем готовые полоски, соединять их и приклеивать на кружки цветные.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цветные полоски из бумаги, цветной картон, кружки желтого цвета.</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2. Угощение для гостей. Лепка из соленого теста.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учить детей лепить угощение для гостей из солёного теста через освоение способов лепки и приёмов оформления поделок (раскатывание шара, сплющивание в диск и полусферу, прищипывание, защипывание края, вдавливание, нанесение отпечатков).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соленое тесто крашенное, зубочистки, старые фломастеры.</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b/>
          <w:color w:val="111111"/>
          <w:sz w:val="36"/>
          <w:szCs w:val="36"/>
          <w:lang w:eastAsia="ru-RU"/>
        </w:rPr>
      </w:pPr>
      <w:r w:rsidRPr="00B302FF">
        <w:rPr>
          <w:rFonts w:ascii="Times New Roman" w:eastAsia="Times New Roman" w:hAnsi="Times New Roman" w:cs="Times New Roman"/>
          <w:b/>
          <w:color w:val="111111"/>
          <w:sz w:val="36"/>
          <w:szCs w:val="36"/>
          <w:lang w:eastAsia="ru-RU"/>
        </w:rPr>
        <w:t>Апрель</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1. Пасхальное яйцо. Аппликация крупой.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продолжать знакомить детей с нетрадиционной изобразительной техникой. Учить наносить клей на рисунок и быстро засыпать его крупой.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roofErr w:type="gramStart"/>
      <w:r w:rsidRPr="00B302FF">
        <w:rPr>
          <w:rFonts w:ascii="Times New Roman" w:eastAsia="Times New Roman" w:hAnsi="Times New Roman" w:cs="Times New Roman"/>
          <w:color w:val="111111"/>
          <w:sz w:val="36"/>
          <w:szCs w:val="36"/>
          <w:lang w:eastAsia="ru-RU"/>
        </w:rPr>
        <w:t>Материалы: шаблон яйца с узором, клей, кисти, крупы </w:t>
      </w:r>
      <w:r w:rsidRPr="00B302FF">
        <w:rPr>
          <w:rFonts w:ascii="Times New Roman" w:eastAsia="Times New Roman" w:hAnsi="Times New Roman" w:cs="Times New Roman"/>
          <w:iCs/>
          <w:color w:val="111111"/>
          <w:sz w:val="36"/>
          <w:szCs w:val="36"/>
          <w:bdr w:val="none" w:sz="0" w:space="0" w:color="auto" w:frame="1"/>
          <w:lang w:eastAsia="ru-RU"/>
        </w:rPr>
        <w:t>(крашеный рис, горох)</w:t>
      </w:r>
      <w:r w:rsidRPr="00B302FF">
        <w:rPr>
          <w:rFonts w:ascii="Times New Roman" w:eastAsia="Times New Roman" w:hAnsi="Times New Roman" w:cs="Times New Roman"/>
          <w:color w:val="111111"/>
          <w:sz w:val="36"/>
          <w:szCs w:val="36"/>
          <w:lang w:eastAsia="ru-RU"/>
        </w:rPr>
        <w:t>.</w:t>
      </w:r>
      <w:proofErr w:type="gramEnd"/>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2. Бусы для куклы. Моделирование из макарон и соломинок.</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Цель: учить нанизывать </w:t>
      </w:r>
      <w:r w:rsidRPr="00B302FF">
        <w:rPr>
          <w:rFonts w:ascii="Times New Roman" w:eastAsia="Times New Roman" w:hAnsi="Times New Roman" w:cs="Times New Roman"/>
          <w:i/>
          <w:iCs/>
          <w:color w:val="111111"/>
          <w:sz w:val="36"/>
          <w:szCs w:val="36"/>
          <w:bdr w:val="none" w:sz="0" w:space="0" w:color="auto" w:frame="1"/>
          <w:lang w:eastAsia="ru-RU"/>
        </w:rPr>
        <w:t>«бусины»</w:t>
      </w:r>
      <w:r w:rsidRPr="00B302FF">
        <w:rPr>
          <w:rFonts w:ascii="Times New Roman" w:eastAsia="Times New Roman" w:hAnsi="Times New Roman" w:cs="Times New Roman"/>
          <w:color w:val="111111"/>
          <w:sz w:val="36"/>
          <w:szCs w:val="36"/>
          <w:lang w:eastAsia="ru-RU"/>
        </w:rPr>
        <w:t> на нитку (проволоку), </w:t>
      </w:r>
      <w:r w:rsidRPr="00B302FF">
        <w:rPr>
          <w:rFonts w:ascii="Times New Roman" w:eastAsia="Times New Roman" w:hAnsi="Times New Roman" w:cs="Times New Roman"/>
          <w:bCs/>
          <w:color w:val="111111"/>
          <w:sz w:val="36"/>
          <w:szCs w:val="36"/>
          <w:bdr w:val="none" w:sz="0" w:space="0" w:color="auto" w:frame="1"/>
          <w:lang w:eastAsia="ru-RU"/>
        </w:rPr>
        <w:t>развивать мелкую моторику рук</w:t>
      </w:r>
      <w:r w:rsidRPr="00B302FF">
        <w:rPr>
          <w:rFonts w:ascii="Times New Roman" w:eastAsia="Times New Roman" w:hAnsi="Times New Roman" w:cs="Times New Roman"/>
          <w:color w:val="111111"/>
          <w:sz w:val="36"/>
          <w:szCs w:val="36"/>
          <w:lang w:eastAsia="ru-RU"/>
        </w:rPr>
        <w:t xml:space="preserve">, творческую фантазию.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разные виды макарон, крашеные макароны, нарезанные соломинки от сока, леска, нитка, проволока.</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b/>
          <w:color w:val="111111"/>
          <w:sz w:val="36"/>
          <w:szCs w:val="36"/>
          <w:lang w:eastAsia="ru-RU"/>
        </w:rPr>
      </w:pPr>
      <w:r w:rsidRPr="00B302FF">
        <w:rPr>
          <w:rFonts w:ascii="Times New Roman" w:eastAsia="Times New Roman" w:hAnsi="Times New Roman" w:cs="Times New Roman"/>
          <w:b/>
          <w:color w:val="111111"/>
          <w:sz w:val="36"/>
          <w:szCs w:val="36"/>
          <w:lang w:eastAsia="ru-RU"/>
        </w:rPr>
        <w:t>Май</w:t>
      </w: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1. Салют к 9 мая. Коллективная аппликация из конфетти.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Цель: закрепить приемы приклеивания конфетти на лист, а также заполнять весь лист бумаги.</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Материалы: ватман, разноцветное конфетти, клей, кисточки, салфетки.</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
    <w:p w:rsidR="00B302FF" w:rsidRPr="00B302FF" w:rsidRDefault="00B302FF" w:rsidP="00B302FF">
      <w:pPr>
        <w:shd w:val="clear" w:color="auto" w:fill="FFFFFF"/>
        <w:spacing w:after="0" w:line="240" w:lineRule="auto"/>
        <w:ind w:firstLine="360"/>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2. Подсолнухи. Аппликация из бумаги и гречки.</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r w:rsidRPr="00B302FF">
        <w:rPr>
          <w:rFonts w:ascii="Times New Roman" w:eastAsia="Times New Roman" w:hAnsi="Times New Roman" w:cs="Times New Roman"/>
          <w:color w:val="111111"/>
          <w:sz w:val="36"/>
          <w:szCs w:val="36"/>
          <w:lang w:eastAsia="ru-RU"/>
        </w:rPr>
        <w:t xml:space="preserve">Цель: учить детей аккуратно намазывать клеем готовые формы, аккуратно приклеивать на картон. </w:t>
      </w:r>
    </w:p>
    <w:p w:rsidR="00B302FF" w:rsidRPr="00B302FF" w:rsidRDefault="00B302FF" w:rsidP="00B302FF">
      <w:pPr>
        <w:shd w:val="clear" w:color="auto" w:fill="FFFFFF"/>
        <w:spacing w:after="0" w:line="240" w:lineRule="auto"/>
        <w:rPr>
          <w:rFonts w:ascii="Times New Roman" w:eastAsia="Times New Roman" w:hAnsi="Times New Roman" w:cs="Times New Roman"/>
          <w:color w:val="111111"/>
          <w:sz w:val="36"/>
          <w:szCs w:val="36"/>
          <w:lang w:eastAsia="ru-RU"/>
        </w:rPr>
      </w:pPr>
      <w:proofErr w:type="gramStart"/>
      <w:r w:rsidRPr="00B302FF">
        <w:rPr>
          <w:rFonts w:ascii="Times New Roman" w:eastAsia="Times New Roman" w:hAnsi="Times New Roman" w:cs="Times New Roman"/>
          <w:color w:val="111111"/>
          <w:sz w:val="36"/>
          <w:szCs w:val="36"/>
          <w:lang w:eastAsia="ru-RU"/>
        </w:rPr>
        <w:t>Материалы: картон синего цвета, заготовка стебелька, листика, желтых лепестков, гречка, клей, кисти, салфетка.</w:t>
      </w:r>
      <w:proofErr w:type="gramEnd"/>
    </w:p>
    <w:p w:rsidR="00B302FF" w:rsidRPr="00B302FF" w:rsidRDefault="00B302FF" w:rsidP="00B302FF">
      <w:pPr>
        <w:spacing w:after="0"/>
        <w:rPr>
          <w:rFonts w:ascii="Times New Roman" w:hAnsi="Times New Roman" w:cs="Times New Roman"/>
          <w:sz w:val="36"/>
          <w:szCs w:val="36"/>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B302FF" w:rsidRDefault="00B302FF" w:rsidP="001C0FEF">
      <w:pPr>
        <w:shd w:val="clear" w:color="auto" w:fill="FFFFFF"/>
        <w:spacing w:after="0" w:line="240" w:lineRule="auto"/>
        <w:rPr>
          <w:rFonts w:ascii="Times New Roman" w:eastAsia="Times New Roman" w:hAnsi="Times New Roman" w:cs="Times New Roman"/>
          <w:b/>
          <w:bCs/>
          <w:sz w:val="28"/>
          <w:szCs w:val="28"/>
          <w:lang w:eastAsia="ru-RU"/>
        </w:rPr>
      </w:pPr>
    </w:p>
    <w:p w:rsidR="00B302FF" w:rsidRDefault="00B302FF" w:rsidP="001C0FEF">
      <w:pPr>
        <w:shd w:val="clear" w:color="auto" w:fill="FFFFFF"/>
        <w:spacing w:after="0" w:line="240" w:lineRule="auto"/>
        <w:rPr>
          <w:rFonts w:ascii="Times New Roman" w:eastAsia="Times New Roman" w:hAnsi="Times New Roman" w:cs="Times New Roman"/>
          <w:b/>
          <w:bCs/>
          <w:sz w:val="28"/>
          <w:szCs w:val="28"/>
          <w:lang w:eastAsia="ru-RU"/>
        </w:rPr>
      </w:pPr>
    </w:p>
    <w:p w:rsidR="00B302FF" w:rsidRDefault="00B302FF" w:rsidP="001C0FEF">
      <w:pPr>
        <w:shd w:val="clear" w:color="auto" w:fill="FFFFFF"/>
        <w:spacing w:after="0" w:line="240" w:lineRule="auto"/>
        <w:rPr>
          <w:rFonts w:ascii="Times New Roman" w:eastAsia="Times New Roman" w:hAnsi="Times New Roman" w:cs="Times New Roman"/>
          <w:b/>
          <w:bCs/>
          <w:sz w:val="28"/>
          <w:szCs w:val="28"/>
          <w:lang w:eastAsia="ru-RU"/>
        </w:rPr>
      </w:pPr>
    </w:p>
    <w:p w:rsidR="00B302FF" w:rsidRDefault="00B302FF" w:rsidP="001C0FEF">
      <w:pPr>
        <w:shd w:val="clear" w:color="auto" w:fill="FFFFFF"/>
        <w:spacing w:after="0" w:line="240" w:lineRule="auto"/>
        <w:rPr>
          <w:rFonts w:ascii="Times New Roman" w:eastAsia="Times New Roman" w:hAnsi="Times New Roman" w:cs="Times New Roman"/>
          <w:b/>
          <w:bCs/>
          <w:sz w:val="28"/>
          <w:szCs w:val="28"/>
          <w:lang w:eastAsia="ru-RU"/>
        </w:rPr>
      </w:pPr>
    </w:p>
    <w:p w:rsidR="00B302FF" w:rsidRDefault="00B302FF" w:rsidP="001C0FEF">
      <w:pPr>
        <w:shd w:val="clear" w:color="auto" w:fill="FFFFFF"/>
        <w:spacing w:after="0" w:line="240" w:lineRule="auto"/>
        <w:rPr>
          <w:rFonts w:ascii="Times New Roman" w:eastAsia="Times New Roman" w:hAnsi="Times New Roman" w:cs="Times New Roman"/>
          <w:b/>
          <w:bCs/>
          <w:sz w:val="28"/>
          <w:szCs w:val="28"/>
          <w:lang w:eastAsia="ru-RU"/>
        </w:rPr>
      </w:pPr>
    </w:p>
    <w:p w:rsidR="00B302FF" w:rsidRDefault="00B302FF" w:rsidP="001C0FEF">
      <w:pPr>
        <w:shd w:val="clear" w:color="auto" w:fill="FFFFFF"/>
        <w:spacing w:after="0" w:line="240" w:lineRule="auto"/>
        <w:rPr>
          <w:rFonts w:ascii="Times New Roman" w:eastAsia="Times New Roman" w:hAnsi="Times New Roman" w:cs="Times New Roman"/>
          <w:b/>
          <w:bCs/>
          <w:sz w:val="28"/>
          <w:szCs w:val="28"/>
          <w:lang w:eastAsia="ru-RU"/>
        </w:rPr>
      </w:pPr>
    </w:p>
    <w:p w:rsidR="00B302FF" w:rsidRDefault="00B302FF" w:rsidP="001C0FEF">
      <w:pPr>
        <w:shd w:val="clear" w:color="auto" w:fill="FFFFFF"/>
        <w:spacing w:after="0" w:line="240" w:lineRule="auto"/>
        <w:rPr>
          <w:rFonts w:ascii="Times New Roman" w:eastAsia="Times New Roman" w:hAnsi="Times New Roman" w:cs="Times New Roman"/>
          <w:b/>
          <w:bCs/>
          <w:sz w:val="28"/>
          <w:szCs w:val="28"/>
          <w:lang w:eastAsia="ru-RU"/>
        </w:rPr>
      </w:pPr>
    </w:p>
    <w:p w:rsidR="00B302FF" w:rsidRDefault="00B302FF" w:rsidP="001C0FEF">
      <w:pPr>
        <w:shd w:val="clear" w:color="auto" w:fill="FFFFFF"/>
        <w:spacing w:after="0" w:line="240" w:lineRule="auto"/>
        <w:rPr>
          <w:rFonts w:ascii="Times New Roman" w:eastAsia="Times New Roman" w:hAnsi="Times New Roman" w:cs="Times New Roman"/>
          <w:b/>
          <w:bCs/>
          <w:sz w:val="28"/>
          <w:szCs w:val="28"/>
          <w:lang w:eastAsia="ru-RU"/>
        </w:rPr>
      </w:pPr>
    </w:p>
    <w:p w:rsidR="00B302FF" w:rsidRDefault="00B302FF"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7440AE" w:rsidRDefault="007440AE" w:rsidP="001C0FEF">
      <w:pPr>
        <w:shd w:val="clear" w:color="auto" w:fill="FFFFFF"/>
        <w:spacing w:after="0" w:line="240" w:lineRule="auto"/>
        <w:rPr>
          <w:rFonts w:ascii="Times New Roman" w:eastAsia="Times New Roman" w:hAnsi="Times New Roman" w:cs="Times New Roman"/>
          <w:b/>
          <w:bCs/>
          <w:sz w:val="28"/>
          <w:szCs w:val="28"/>
          <w:lang w:eastAsia="ru-RU"/>
        </w:rPr>
      </w:pPr>
    </w:p>
    <w:p w:rsidR="001C0FEF" w:rsidRPr="00B15EFC" w:rsidRDefault="001C0FEF" w:rsidP="001C0FEF">
      <w:pPr>
        <w:shd w:val="clear" w:color="auto" w:fill="FFFFFF"/>
        <w:spacing w:after="0" w:line="240" w:lineRule="auto"/>
        <w:rPr>
          <w:rFonts w:ascii="Times New Roman" w:eastAsia="Times New Roman" w:hAnsi="Times New Roman" w:cs="Times New Roman"/>
          <w:lang w:eastAsia="ru-RU"/>
        </w:rPr>
      </w:pPr>
      <w:r w:rsidRPr="00B15EFC">
        <w:rPr>
          <w:rFonts w:ascii="Times New Roman" w:eastAsia="Times New Roman" w:hAnsi="Times New Roman" w:cs="Times New Roman"/>
          <w:b/>
          <w:bCs/>
          <w:sz w:val="28"/>
          <w:szCs w:val="28"/>
          <w:lang w:eastAsia="ru-RU"/>
        </w:rPr>
        <w:t>Вывод:</w:t>
      </w:r>
    </w:p>
    <w:p w:rsidR="001C0FEF" w:rsidRPr="00B15EFC" w:rsidRDefault="001C0FEF" w:rsidP="001C0FEF">
      <w:pPr>
        <w:shd w:val="clear" w:color="auto" w:fill="FFFFFF"/>
        <w:spacing w:after="0" w:line="240" w:lineRule="auto"/>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Прослеживается положительная динамика в развитии мелкой моторики рук детей. Целенаправленная, систематическая</w:t>
      </w:r>
      <w:r w:rsidRPr="00B15EFC">
        <w:rPr>
          <w:rFonts w:ascii="Times New Roman" w:eastAsia="Times New Roman" w:hAnsi="Times New Roman" w:cs="Times New Roman"/>
          <w:sz w:val="28"/>
          <w:szCs w:val="28"/>
          <w:lang w:eastAsia="ru-RU"/>
        </w:rPr>
        <w:br/>
        <w:t>работа по развитию мелкой моторики рук у детей дошкольного возраста во взаимодействии с родителями способствует:</w:t>
      </w:r>
    </w:p>
    <w:p w:rsidR="001C0FEF" w:rsidRPr="00B15EFC" w:rsidRDefault="001C0FEF" w:rsidP="001C0FEF">
      <w:pPr>
        <w:shd w:val="clear" w:color="auto" w:fill="FFFFFF"/>
        <w:spacing w:after="0" w:line="240" w:lineRule="auto"/>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кисти рук приобретают подвижность, гибкость, исчезает скованность движений;</w:t>
      </w:r>
    </w:p>
    <w:p w:rsidR="001C0FEF" w:rsidRPr="00B15EFC" w:rsidRDefault="001C0FEF" w:rsidP="001C0FEF">
      <w:pPr>
        <w:shd w:val="clear" w:color="auto" w:fill="FFFFFF"/>
        <w:spacing w:after="0" w:line="240" w:lineRule="auto"/>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сохранению физического и психического здоровья ребенка.</w:t>
      </w:r>
    </w:p>
    <w:p w:rsidR="001C0FEF" w:rsidRPr="00B15EFC" w:rsidRDefault="001C0FEF" w:rsidP="001C0FEF">
      <w:pPr>
        <w:shd w:val="clear" w:color="auto" w:fill="FFFFFF"/>
        <w:spacing w:after="0" w:line="240" w:lineRule="auto"/>
        <w:rPr>
          <w:rFonts w:ascii="Times New Roman" w:eastAsia="Times New Roman" w:hAnsi="Times New Roman" w:cs="Times New Roman"/>
          <w:lang w:eastAsia="ru-RU"/>
        </w:rPr>
      </w:pPr>
      <w:r w:rsidRPr="00B15EFC">
        <w:rPr>
          <w:rFonts w:ascii="Times New Roman" w:eastAsia="Times New Roman" w:hAnsi="Times New Roman" w:cs="Times New Roman"/>
          <w:b/>
          <w:bCs/>
          <w:sz w:val="28"/>
          <w:szCs w:val="28"/>
          <w:lang w:eastAsia="ru-RU"/>
        </w:rPr>
        <w:t>Заключение:</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Развитие кисти руки и координации движений пальцев рук – задача комплексная, охватывающая многие сферы деятельности ребенка. Она является одним из аспектов проблемы обеспечения полноценного развития в дошкольном возрасте. И поскольку общее моторное отставание наблюдается исследователями у большинства современных детей, слабую руку дошкольника нужно и необходимо развивать.</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Чтобы результат работы был эффективным необходимо использовать разнообразные приемы и методы работы по формированию тонких движений пальцев рук.</w:t>
      </w:r>
    </w:p>
    <w:p w:rsidR="001C0FEF" w:rsidRPr="00B15EFC" w:rsidRDefault="001C0FEF" w:rsidP="001C0FEF">
      <w:pPr>
        <w:shd w:val="clear" w:color="auto" w:fill="FFFFFF"/>
        <w:spacing w:after="0" w:line="240" w:lineRule="auto"/>
        <w:jc w:val="both"/>
        <w:rPr>
          <w:rFonts w:ascii="Times New Roman" w:eastAsia="Times New Roman" w:hAnsi="Times New Roman" w:cs="Times New Roman"/>
          <w:lang w:eastAsia="ru-RU"/>
        </w:rPr>
      </w:pPr>
      <w:r w:rsidRPr="00B15EFC">
        <w:rPr>
          <w:rFonts w:ascii="Times New Roman" w:eastAsia="Times New Roman" w:hAnsi="Times New Roman" w:cs="Times New Roman"/>
          <w:sz w:val="28"/>
          <w:szCs w:val="28"/>
          <w:lang w:eastAsia="ru-RU"/>
        </w:rPr>
        <w:t xml:space="preserve">Таким </w:t>
      </w:r>
      <w:proofErr w:type="gramStart"/>
      <w:r w:rsidRPr="00B15EFC">
        <w:rPr>
          <w:rFonts w:ascii="Times New Roman" w:eastAsia="Times New Roman" w:hAnsi="Times New Roman" w:cs="Times New Roman"/>
          <w:sz w:val="28"/>
          <w:szCs w:val="28"/>
          <w:lang w:eastAsia="ru-RU"/>
        </w:rPr>
        <w:t>образом</w:t>
      </w:r>
      <w:proofErr w:type="gramEnd"/>
      <w:r w:rsidRPr="00B15EFC">
        <w:rPr>
          <w:rFonts w:ascii="Times New Roman" w:eastAsia="Times New Roman" w:hAnsi="Times New Roman" w:cs="Times New Roman"/>
          <w:sz w:val="28"/>
          <w:szCs w:val="28"/>
          <w:lang w:eastAsia="ru-RU"/>
        </w:rPr>
        <w:t xml:space="preserve"> можно сделать вывод, что целенаправленная, систематическая и планомерная работа по развитию мелкой моторики рук у детей дошкольного возраста во взаимодействии с родителями способствует формированию интеллектуальных способностей, положительно влияет на речевые зоны коры головного мозга, а самое главное – способствует сохранению физического и психического здоровья ребенка. И все это напрямую готовит его к успешному обучению в школе</w:t>
      </w:r>
    </w:p>
    <w:p w:rsidR="009F1D00" w:rsidRPr="00B15EFC" w:rsidRDefault="009F1D00" w:rsidP="001C0FEF">
      <w:pPr>
        <w:rPr>
          <w:rFonts w:ascii="Times New Roman" w:hAnsi="Times New Roman" w:cs="Times New Roman"/>
        </w:rPr>
      </w:pPr>
    </w:p>
    <w:p w:rsidR="001C0FEF" w:rsidRPr="00B15EFC" w:rsidRDefault="001C0FEF" w:rsidP="001C0FEF">
      <w:pPr>
        <w:rPr>
          <w:rFonts w:ascii="Times New Roman" w:hAnsi="Times New Roman" w:cs="Times New Roman"/>
        </w:rPr>
      </w:pPr>
    </w:p>
    <w:p w:rsidR="001C0FEF" w:rsidRPr="00B15EFC" w:rsidRDefault="001C0FEF" w:rsidP="001C0FEF">
      <w:pPr>
        <w:rPr>
          <w:rFonts w:ascii="Times New Roman" w:hAnsi="Times New Roman" w:cs="Times New Roman"/>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1C0FEF" w:rsidRPr="00B15EFC" w:rsidRDefault="001C0FEF" w:rsidP="001C0FEF">
      <w:pPr>
        <w:spacing w:after="0"/>
        <w:rPr>
          <w:rFonts w:ascii="Times New Roman" w:hAnsi="Times New Roman" w:cs="Times New Roman"/>
          <w:sz w:val="32"/>
          <w:szCs w:val="32"/>
        </w:rPr>
      </w:pPr>
    </w:p>
    <w:p w:rsidR="00B302FF" w:rsidRDefault="00B302FF" w:rsidP="00B302FF">
      <w:pPr>
        <w:shd w:val="clear" w:color="auto" w:fill="FFFFFF"/>
        <w:spacing w:after="0" w:line="240" w:lineRule="auto"/>
        <w:rPr>
          <w:rFonts w:ascii="Times New Roman" w:hAnsi="Times New Roman" w:cs="Times New Roman"/>
          <w:sz w:val="32"/>
          <w:szCs w:val="32"/>
        </w:rPr>
      </w:pPr>
    </w:p>
    <w:p w:rsidR="00B302FF" w:rsidRDefault="00B302FF" w:rsidP="00B302FF">
      <w:pPr>
        <w:shd w:val="clear" w:color="auto" w:fill="FFFFFF"/>
        <w:spacing w:after="0" w:line="240" w:lineRule="auto"/>
        <w:rPr>
          <w:rFonts w:ascii="Times New Roman" w:hAnsi="Times New Roman" w:cs="Times New Roman"/>
          <w:sz w:val="32"/>
          <w:szCs w:val="32"/>
        </w:rPr>
      </w:pPr>
    </w:p>
    <w:p w:rsidR="001C0FEF" w:rsidRPr="00B15EFC" w:rsidRDefault="001C0FEF" w:rsidP="00B302FF">
      <w:pPr>
        <w:shd w:val="clear" w:color="auto" w:fill="FFFFFF"/>
        <w:spacing w:after="0" w:line="240" w:lineRule="auto"/>
        <w:jc w:val="center"/>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КОНСУЛЬТАЦИЯ ДЛЯ РОДИТЕЛЕЙ</w:t>
      </w:r>
    </w:p>
    <w:p w:rsidR="001C0FEF" w:rsidRPr="00B15EFC" w:rsidRDefault="001C0FEF" w:rsidP="00B302FF">
      <w:pPr>
        <w:shd w:val="clear" w:color="auto" w:fill="FFFFFF"/>
        <w:spacing w:after="0" w:line="240" w:lineRule="auto"/>
        <w:ind w:firstLine="708"/>
        <w:jc w:val="center"/>
        <w:rPr>
          <w:rFonts w:ascii="Times New Roman" w:eastAsia="Times New Roman" w:hAnsi="Times New Roman" w:cs="Times New Roman"/>
          <w:sz w:val="24"/>
          <w:szCs w:val="24"/>
          <w:lang w:eastAsia="ru-RU"/>
        </w:rPr>
      </w:pPr>
      <w:r w:rsidRPr="00B15EFC">
        <w:rPr>
          <w:rFonts w:ascii="Times New Roman" w:eastAsia="Times New Roman" w:hAnsi="Times New Roman" w:cs="Times New Roman"/>
          <w:b/>
          <w:bCs/>
          <w:sz w:val="28"/>
          <w:szCs w:val="28"/>
          <w:lang w:eastAsia="ru-RU"/>
        </w:rPr>
        <w:t>«Развитие мелкой моторики и координации движений пальцев рук</w:t>
      </w:r>
    </w:p>
    <w:p w:rsidR="001C0FEF" w:rsidRPr="00B15EFC" w:rsidRDefault="001C0FEF" w:rsidP="00B302FF">
      <w:pPr>
        <w:shd w:val="clear" w:color="auto" w:fill="FFFFFF"/>
        <w:spacing w:after="0" w:line="240" w:lineRule="auto"/>
        <w:jc w:val="center"/>
        <w:rPr>
          <w:rFonts w:ascii="Times New Roman" w:eastAsia="Times New Roman" w:hAnsi="Times New Roman" w:cs="Times New Roman"/>
          <w:sz w:val="24"/>
          <w:szCs w:val="24"/>
          <w:lang w:eastAsia="ru-RU"/>
        </w:rPr>
      </w:pPr>
      <w:r w:rsidRPr="00B15EFC">
        <w:rPr>
          <w:rFonts w:ascii="Times New Roman" w:eastAsia="Times New Roman" w:hAnsi="Times New Roman" w:cs="Times New Roman"/>
          <w:b/>
          <w:bCs/>
          <w:sz w:val="28"/>
          <w:szCs w:val="28"/>
          <w:lang w:eastAsia="ru-RU"/>
        </w:rPr>
        <w:t>у детей младшего дошкольного возраста»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b/>
          <w:bCs/>
          <w:sz w:val="28"/>
          <w:szCs w:val="28"/>
          <w:lang w:eastAsia="ru-RU"/>
        </w:rPr>
        <w:t>Воспитатель:</w:t>
      </w:r>
      <w:r w:rsidR="00B302FF">
        <w:rPr>
          <w:rFonts w:ascii="Times New Roman" w:eastAsia="Times New Roman" w:hAnsi="Times New Roman" w:cs="Times New Roman"/>
          <w:sz w:val="28"/>
          <w:szCs w:val="28"/>
          <w:lang w:eastAsia="ru-RU"/>
        </w:rPr>
        <w:t xml:space="preserve">  Ладыженская Анастасия </w:t>
      </w:r>
      <w:r w:rsidRPr="00B15EFC">
        <w:rPr>
          <w:rFonts w:ascii="Times New Roman" w:eastAsia="Times New Roman" w:hAnsi="Times New Roman" w:cs="Times New Roman"/>
          <w:sz w:val="28"/>
          <w:szCs w:val="28"/>
          <w:lang w:eastAsia="ru-RU"/>
        </w:rPr>
        <w:t>Николаевна.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   Ребенок постоянно изучает, постигает окружающий мир. Основной метод накопления информации – прикосновения. Детям необходимо все хватать, трогать,  гладить и пробовать на вкус! Если взрослые стараются поддерживать это стремление, предлагая малышу различные игрушки (мягкие, твердые, шершавые, гладкие, холодные и т. д.), тряпочки, предметы для исследования, он получает необходимый стимул для развития. Доказано, что речь ребенка и его сенсорный («трогательный») опыт взаимосвязаны.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хотя общая моторика при этом может быть нормальной и даже выше нормы. Поэтому, если Вы хотите, чтобы ребенок хорошо говорил, развивайте его ручки!</w:t>
      </w:r>
    </w:p>
    <w:p w:rsidR="001C0FEF" w:rsidRPr="00B15EFC" w:rsidRDefault="001C0FEF" w:rsidP="001C0FEF">
      <w:pPr>
        <w:shd w:val="clear" w:color="auto" w:fill="FFFFFF"/>
        <w:spacing w:after="0" w:line="240" w:lineRule="auto"/>
        <w:ind w:firstLine="708"/>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 xml:space="preserve">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w:t>
      </w:r>
      <w:proofErr w:type="gramStart"/>
      <w:r w:rsidRPr="00B15EFC">
        <w:rPr>
          <w:rFonts w:ascii="Times New Roman" w:eastAsia="Times New Roman" w:hAnsi="Times New Roman" w:cs="Times New Roman"/>
          <w:sz w:val="28"/>
          <w:szCs w:val="28"/>
          <w:lang w:eastAsia="ru-RU"/>
        </w:rPr>
        <w:t>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roofErr w:type="gramEnd"/>
    </w:p>
    <w:p w:rsidR="001C0FEF" w:rsidRPr="00B15EFC" w:rsidRDefault="001C0FEF" w:rsidP="001C0FEF">
      <w:pPr>
        <w:shd w:val="clear" w:color="auto" w:fill="FFFFFF"/>
        <w:spacing w:after="0" w:line="240" w:lineRule="auto"/>
        <w:ind w:firstLine="708"/>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Предлагаю вашему вниманию игры и упражнения на развитие мелкой моторики, которыми можно заниматься как в детском саду, так и дома: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i/>
          <w:iCs/>
          <w:sz w:val="28"/>
          <w:szCs w:val="28"/>
          <w:u w:val="single"/>
          <w:lang w:eastAsia="ru-RU"/>
        </w:rPr>
        <w:t>Пальчиковая гимнастика.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Пальчиковая гимнастика решает множество задач в</w:t>
      </w:r>
      <w:r w:rsidRPr="00B15EFC">
        <w:rPr>
          <w:rFonts w:ascii="Times New Roman" w:eastAsia="Times New Roman" w:hAnsi="Times New Roman" w:cs="Times New Roman"/>
          <w:sz w:val="24"/>
          <w:szCs w:val="24"/>
          <w:lang w:eastAsia="ru-RU"/>
        </w:rPr>
        <w:t> развитии ребёнка</w:t>
      </w:r>
      <w:r w:rsidRPr="00B15EFC">
        <w:rPr>
          <w:rFonts w:ascii="Times New Roman" w:eastAsia="Times New Roman" w:hAnsi="Times New Roman" w:cs="Times New Roman"/>
          <w:sz w:val="28"/>
          <w:szCs w:val="28"/>
          <w:lang w:eastAsia="ru-RU"/>
        </w:rPr>
        <w:t>:</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 способствует овладению навыками мелкой моторики;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 помогает развивать речь;</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 повышает работоспособность головного мозга;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-развивает психические процессы: внимание, память, мышление, воображение;</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 развивает тактильную чувствительность;</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 снимает тревожность.</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Пальчиковые игры очень эмоциональны, увлекательны. Это инсценировка, каких – либо рифмованных историй, сказок при помощи рук.</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Дети с удовольствием принимают участие в играх - потешках. Самый известный вариант такой игры - «Сорока-сорока».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u w:val="single"/>
          <w:lang w:eastAsia="ru-RU"/>
        </w:rPr>
        <w:t>Моя семья.</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Этот пальчик – мамочка,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Этот пальчик – папочка,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Этот пальчик – бабушка,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Этот пальчик – дедушка,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Этот пальчик – я.</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Вот и вся моя семья!</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(попеременно массируем пальцы руки, на последней строке сжимаем и разжимаем кулачки).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lastRenderedPageBreak/>
        <w:t>  Развитию кисти  и пальцев рук способствуют не только пальчиковая гимнастика, но  и разнообразные действия с предметами. Предлагаю ряд игр с такими предметами.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i/>
          <w:iCs/>
          <w:sz w:val="28"/>
          <w:szCs w:val="28"/>
          <w:u w:val="single"/>
          <w:lang w:eastAsia="ru-RU"/>
        </w:rPr>
        <w:t>Игры с пуговицами: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   Подберите  пуговицы разного размера и цвета. Попробуйте выложить рисунок,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 д. </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Пуговицы можно нанизывать и на нитку, изготавливая бусы.</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i/>
          <w:iCs/>
          <w:sz w:val="28"/>
          <w:szCs w:val="28"/>
          <w:u w:val="single"/>
          <w:lang w:eastAsia="ru-RU"/>
        </w:rPr>
        <w:t>Игры сыпучими материалами: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1. Насыпаем в емкость горох или фасоль. Ребенок запускает туда руки и изображает, как месят тесто, приговаривая:</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Месим, месим тесто,</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Есть в печи место.</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Будут-будут из печи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Булочки и калачи. </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Или: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«Мы тесто месили,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Мы тесто месили,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Нас тщательно все промесить попросили,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Но сколько не месим</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И сколько не мнем,</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Комочки опять и опять достаем.</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2. Насыпаем в кружку сухой горох.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Можно подобрать любые четверостишия, например:</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«Зашагали ножки: топ-топ-топ,</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Прямо  по дорожке: топ - топ - топ.</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Ну-ка, веселее: топ - топ - топ,</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Вот как мы умеем: топ - топ - топ». </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3. Насыпаем горох на блюдце. Большим и указательным пальцами берем горошину и удерживаем ее остальными пальцами (как при сборе ягод), потом берет следующую горошину, потом еще и еще — так набираем, целую горсть. Можно делать это одной или двумя руками.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4. Рисование по крупе. На яркий поднос тонким равномерным слоем рассыпьте мелкую крупу. Проведите пальцем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5. В «сухой бассейн» помещаем  горох и бобы. Ребенок запускает в него руку и старается на ощупь определить и достать только горох или только бобы. </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i/>
          <w:iCs/>
          <w:sz w:val="28"/>
          <w:szCs w:val="28"/>
          <w:u w:val="single"/>
          <w:lang w:eastAsia="ru-RU"/>
        </w:rPr>
        <w:t>Игры с пробками от бутылок:</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«Мы едем на лыжах, мы мчимся с горы,</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Мы любим забавы холодной зимы».</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lastRenderedPageBreak/>
        <w:t>То же самое можно попробовать проделать двумя руками одновременно.</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Если пробки просверлить посередине - можно использовать тоже для нанизывания бус.</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u w:val="single"/>
          <w:lang w:eastAsia="ru-RU"/>
        </w:rPr>
        <w:t>Игры с прищепками: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1. Бельевой прищепкой поочередно «кусаем» ногтевые фаланги (от указательного к мизинцу и обратно) на ударные слоги стиха: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«Сильно кусает котенок-глупыш,</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Он думает, это не палец, а мышь. (Смена рук.)</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Но я же играю с тобою, малыш,</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А будешь кусаться, скажу тебе: «Кыш!»</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2. Представьте вместе с малышом, что прищепки - это маленькие рыбки, а кружочек или квадратик, выполненный из картона - это кормушка. Ну а малышу надо помочь рыбкам пообедать, то есть, прикрепить их по периметру фигуры. Очень интересно для детей «приделывать иголки» ежу, вырезанному из картона и т. д.</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3. Ну и, конечно, развешивание  носовых платочков после стирки и закрепление  их прищепками. Это несложное задание даже для ребенка, который не раз играл с прищепками, возможно, окажется не таким уж простым.</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 Можно сопровождать работу проговариванием стишка: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«Прищеплю прищепки ловко Я на мамину веревку».</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u w:val="single"/>
          <w:lang w:eastAsia="ru-RU"/>
        </w:rPr>
        <w:t>Игры с бусинами, макаронами: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Отлично развивает руку разнообразное нанизывание. Нанизывать можно все,  что нанизывается: пуговицы, бусы, рожки и макароны, сушки и т. п.</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Бусины можно сортировать по размеру, цвету, форме.</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u w:val="single"/>
          <w:lang w:eastAsia="ru-RU"/>
        </w:rPr>
        <w:t>Игры – шнуровки: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Можно использовать как фабричного производства, так и выполненного своими руками. (Многообразные шнуровки представлены на выставке). Такие игры развивают пространственную ориентировку, внимание, формируют  навыки шнуровки, развивают творческие способности, способствуют развитию точности глазомера, последовательности действий. Вышивание шнурком является первой ступенькой к вышиванию иглой.</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u w:val="single"/>
          <w:lang w:eastAsia="ru-RU"/>
        </w:rPr>
        <w:t>Работа с пластилином:</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Лепить из пластилина можно начинать уже в 2 года, главное подбирать доступные задания и не забывать мыть руки. 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нашу лепешку настоящей монеткой, чтобы получить отпечаток.</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Кусочки пластилина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Катает наша Зина,</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Шарики, колбаски,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И оживают сказки,</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Пальчики стараются,</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Лепят, развиваются.</w:t>
      </w:r>
    </w:p>
    <w:p w:rsidR="001C0FEF" w:rsidRPr="00B15EFC" w:rsidRDefault="001C0FEF" w:rsidP="001C0FEF">
      <w:pPr>
        <w:shd w:val="clear" w:color="auto" w:fill="FFFFFF"/>
        <w:spacing w:after="0" w:line="240" w:lineRule="auto"/>
        <w:rPr>
          <w:rFonts w:ascii="Times New Roman" w:eastAsia="Times New Roman" w:hAnsi="Times New Roman" w:cs="Times New Roman"/>
          <w:sz w:val="24"/>
          <w:szCs w:val="24"/>
          <w:lang w:eastAsia="ru-RU"/>
        </w:rPr>
      </w:pPr>
      <w:r w:rsidRPr="00B15EFC">
        <w:rPr>
          <w:rFonts w:ascii="Times New Roman" w:eastAsia="Times New Roman" w:hAnsi="Times New Roman" w:cs="Times New Roman"/>
          <w:sz w:val="28"/>
          <w:szCs w:val="28"/>
          <w:lang w:eastAsia="ru-RU"/>
        </w:rPr>
        <w:t>Такие игры способствуют развитию мелкой моторики, процессов ощущения, расслабляют ребенка, снимают эмоциональное напряжение.</w:t>
      </w:r>
    </w:p>
    <w:p w:rsidR="001C0FEF" w:rsidRPr="00B15EFC" w:rsidRDefault="001C0FEF" w:rsidP="001C0FEF">
      <w:pPr>
        <w:spacing w:after="0"/>
        <w:rPr>
          <w:rFonts w:ascii="Times New Roman" w:hAnsi="Times New Roman" w:cs="Times New Roman"/>
          <w:sz w:val="32"/>
          <w:szCs w:val="32"/>
        </w:rPr>
      </w:pPr>
    </w:p>
    <w:sectPr w:rsidR="001C0FEF" w:rsidRPr="00B15EFC" w:rsidSect="001C0FEF">
      <w:pgSz w:w="11906" w:h="16838"/>
      <w:pgMar w:top="709"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6AC8"/>
    <w:multiLevelType w:val="multilevel"/>
    <w:tmpl w:val="B4D6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514F0"/>
    <w:multiLevelType w:val="multilevel"/>
    <w:tmpl w:val="FD4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937BAE"/>
    <w:multiLevelType w:val="multilevel"/>
    <w:tmpl w:val="340A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7D6411"/>
    <w:multiLevelType w:val="multilevel"/>
    <w:tmpl w:val="5740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808ED"/>
    <w:multiLevelType w:val="multilevel"/>
    <w:tmpl w:val="419C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484AEB"/>
    <w:multiLevelType w:val="multilevel"/>
    <w:tmpl w:val="C4F22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283BA9"/>
    <w:multiLevelType w:val="multilevel"/>
    <w:tmpl w:val="11E04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A6651F"/>
    <w:multiLevelType w:val="multilevel"/>
    <w:tmpl w:val="49EC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F32079"/>
    <w:multiLevelType w:val="multilevel"/>
    <w:tmpl w:val="E076A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1614DA"/>
    <w:multiLevelType w:val="multilevel"/>
    <w:tmpl w:val="6A1AE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B26D15"/>
    <w:multiLevelType w:val="multilevel"/>
    <w:tmpl w:val="1640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443735"/>
    <w:multiLevelType w:val="multilevel"/>
    <w:tmpl w:val="4D74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8A1D3A"/>
    <w:multiLevelType w:val="multilevel"/>
    <w:tmpl w:val="EE2CA5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2C6FA5"/>
    <w:multiLevelType w:val="multilevel"/>
    <w:tmpl w:val="B698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304DA5"/>
    <w:multiLevelType w:val="multilevel"/>
    <w:tmpl w:val="1472C9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103843"/>
    <w:multiLevelType w:val="multilevel"/>
    <w:tmpl w:val="44A8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A469C8"/>
    <w:multiLevelType w:val="multilevel"/>
    <w:tmpl w:val="E23805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5E245E"/>
    <w:multiLevelType w:val="multilevel"/>
    <w:tmpl w:val="C03A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9A7A4E"/>
    <w:multiLevelType w:val="multilevel"/>
    <w:tmpl w:val="98C0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8A0B58"/>
    <w:multiLevelType w:val="multilevel"/>
    <w:tmpl w:val="9B7E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9"/>
  </w:num>
  <w:num w:numId="5">
    <w:abstractNumId w:val="14"/>
  </w:num>
  <w:num w:numId="6">
    <w:abstractNumId w:val="1"/>
  </w:num>
  <w:num w:numId="7">
    <w:abstractNumId w:val="17"/>
  </w:num>
  <w:num w:numId="8">
    <w:abstractNumId w:val="12"/>
  </w:num>
  <w:num w:numId="9">
    <w:abstractNumId w:val="4"/>
  </w:num>
  <w:num w:numId="10">
    <w:abstractNumId w:val="13"/>
  </w:num>
  <w:num w:numId="11">
    <w:abstractNumId w:val="11"/>
  </w:num>
  <w:num w:numId="12">
    <w:abstractNumId w:val="19"/>
  </w:num>
  <w:num w:numId="13">
    <w:abstractNumId w:val="0"/>
  </w:num>
  <w:num w:numId="14">
    <w:abstractNumId w:val="15"/>
  </w:num>
  <w:num w:numId="15">
    <w:abstractNumId w:val="16"/>
  </w:num>
  <w:num w:numId="16">
    <w:abstractNumId w:val="18"/>
  </w:num>
  <w:num w:numId="17">
    <w:abstractNumId w:val="8"/>
  </w:num>
  <w:num w:numId="18">
    <w:abstractNumId w:val="6"/>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B6"/>
    <w:rsid w:val="001C0FEF"/>
    <w:rsid w:val="004A7DBC"/>
    <w:rsid w:val="00723CB6"/>
    <w:rsid w:val="0072746C"/>
    <w:rsid w:val="007440AE"/>
    <w:rsid w:val="007732E4"/>
    <w:rsid w:val="009F1D00"/>
    <w:rsid w:val="00AE6DD6"/>
    <w:rsid w:val="00B15EFC"/>
    <w:rsid w:val="00B302FF"/>
    <w:rsid w:val="00EE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0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0FEF"/>
    <w:rPr>
      <w:b/>
      <w:bCs/>
    </w:rPr>
  </w:style>
  <w:style w:type="paragraph" w:styleId="a5">
    <w:name w:val="Balloon Text"/>
    <w:basedOn w:val="a"/>
    <w:link w:val="a6"/>
    <w:uiPriority w:val="99"/>
    <w:semiHidden/>
    <w:unhideWhenUsed/>
    <w:rsid w:val="00B15E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5EFC"/>
    <w:rPr>
      <w:rFonts w:ascii="Tahoma" w:hAnsi="Tahoma" w:cs="Tahoma"/>
      <w:sz w:val="16"/>
      <w:szCs w:val="16"/>
    </w:rPr>
  </w:style>
  <w:style w:type="table" w:styleId="a7">
    <w:name w:val="Table Grid"/>
    <w:basedOn w:val="a1"/>
    <w:uiPriority w:val="59"/>
    <w:rsid w:val="00B3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0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0FEF"/>
    <w:rPr>
      <w:b/>
      <w:bCs/>
    </w:rPr>
  </w:style>
  <w:style w:type="paragraph" w:styleId="a5">
    <w:name w:val="Balloon Text"/>
    <w:basedOn w:val="a"/>
    <w:link w:val="a6"/>
    <w:uiPriority w:val="99"/>
    <w:semiHidden/>
    <w:unhideWhenUsed/>
    <w:rsid w:val="00B15E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5EFC"/>
    <w:rPr>
      <w:rFonts w:ascii="Tahoma" w:hAnsi="Tahoma" w:cs="Tahoma"/>
      <w:sz w:val="16"/>
      <w:szCs w:val="16"/>
    </w:rPr>
  </w:style>
  <w:style w:type="table" w:styleId="a7">
    <w:name w:val="Table Grid"/>
    <w:basedOn w:val="a1"/>
    <w:uiPriority w:val="59"/>
    <w:rsid w:val="00B3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19428">
      <w:bodyDiv w:val="1"/>
      <w:marLeft w:val="0"/>
      <w:marRight w:val="0"/>
      <w:marTop w:val="0"/>
      <w:marBottom w:val="0"/>
      <w:divBdr>
        <w:top w:val="none" w:sz="0" w:space="0" w:color="auto"/>
        <w:left w:val="none" w:sz="0" w:space="0" w:color="auto"/>
        <w:bottom w:val="none" w:sz="0" w:space="0" w:color="auto"/>
        <w:right w:val="none" w:sz="0" w:space="0" w:color="auto"/>
      </w:divBdr>
    </w:div>
    <w:div w:id="1308557649">
      <w:bodyDiv w:val="1"/>
      <w:marLeft w:val="0"/>
      <w:marRight w:val="0"/>
      <w:marTop w:val="0"/>
      <w:marBottom w:val="0"/>
      <w:divBdr>
        <w:top w:val="none" w:sz="0" w:space="0" w:color="auto"/>
        <w:left w:val="none" w:sz="0" w:space="0" w:color="auto"/>
        <w:bottom w:val="none" w:sz="0" w:space="0" w:color="auto"/>
        <w:right w:val="none" w:sz="0" w:space="0" w:color="auto"/>
      </w:divBdr>
      <w:divsChild>
        <w:div w:id="1183082619">
          <w:marLeft w:val="0"/>
          <w:marRight w:val="0"/>
          <w:marTop w:val="0"/>
          <w:marBottom w:val="0"/>
          <w:divBdr>
            <w:top w:val="none" w:sz="0" w:space="0" w:color="auto"/>
            <w:left w:val="none" w:sz="0" w:space="0" w:color="auto"/>
            <w:bottom w:val="none" w:sz="0" w:space="0" w:color="auto"/>
            <w:right w:val="none" w:sz="0" w:space="0" w:color="auto"/>
          </w:divBdr>
        </w:div>
      </w:divsChild>
    </w:div>
    <w:div w:id="181352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9soLdNy5HG_QdmlbfHPILw"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www.instagram.com/buryatiaoffi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buryatiaofficial/?epa=SEARCH_BOX"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k.ru/buryatiaoffici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15</Pages>
  <Words>3234</Words>
  <Characters>18434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5</cp:revision>
  <dcterms:created xsi:type="dcterms:W3CDTF">2022-09-18T01:32:00Z</dcterms:created>
  <dcterms:modified xsi:type="dcterms:W3CDTF">2022-10-24T13:54:00Z</dcterms:modified>
</cp:coreProperties>
</file>